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rPr>
      </w:pPr>
      <w:r w:rsidDel="00000000" w:rsidR="00000000" w:rsidRPr="00000000">
        <w:rPr>
          <w:rtl w:val="0"/>
        </w:rPr>
      </w:r>
    </w:p>
    <w:p w:rsidR="00000000" w:rsidDel="00000000" w:rsidP="00000000" w:rsidRDefault="00000000" w:rsidRPr="00000000" w14:paraId="00000002">
      <w:pPr>
        <w:rPr>
          <w:b w:val="1"/>
          <w:color w:val="222222"/>
        </w:rPr>
      </w:pPr>
      <w:r w:rsidDel="00000000" w:rsidR="00000000" w:rsidRPr="00000000">
        <w:rPr>
          <w:b w:val="1"/>
          <w:color w:val="222222"/>
          <w:rtl w:val="0"/>
        </w:rPr>
        <w:t xml:space="preserve">Experts-by-Experience wanted </w:t>
      </w:r>
    </w:p>
    <w:p w:rsidR="00000000" w:rsidDel="00000000" w:rsidP="00000000" w:rsidRDefault="00000000" w:rsidRPr="00000000" w14:paraId="00000003">
      <w:pPr>
        <w:rPr>
          <w:b w:val="1"/>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AVA are recruiting up to 15 women (aged 18 and above), to help co-develop and co-deliver training around supporting women who have faced gender-based violence and experienced poor mental health.   The training is intended to support the delivery of peer support programmes being delivered for and by women with experience of multiple disadvantage in London and the South West.  The aim of involving experts is to ensure the response to women is based on an informed knowledge base. </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We are looking for women who:</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numPr>
          <w:ilvl w:val="0"/>
          <w:numId w:val="9"/>
        </w:numPr>
        <w:ind w:left="720" w:hanging="360"/>
        <w:rPr>
          <w:color w:val="222222"/>
        </w:rPr>
      </w:pPr>
      <w:r w:rsidDel="00000000" w:rsidR="00000000" w:rsidRPr="00000000">
        <w:rPr>
          <w:color w:val="222222"/>
          <w:rtl w:val="0"/>
        </w:rPr>
        <w:t xml:space="preserve">Have experience of gender-based violence (GBV): this maybe - domestic violence, sexual violence, so-called honour based violence, female genital mutilation, stalking and harassment, trafficking or sexual exploitation. </w:t>
      </w:r>
    </w:p>
    <w:p w:rsidR="00000000" w:rsidDel="00000000" w:rsidP="00000000" w:rsidRDefault="00000000" w:rsidRPr="00000000" w14:paraId="00000009">
      <w:pPr>
        <w:numPr>
          <w:ilvl w:val="0"/>
          <w:numId w:val="9"/>
        </w:numPr>
        <w:ind w:left="720" w:hanging="360"/>
        <w:rPr>
          <w:color w:val="222222"/>
        </w:rPr>
      </w:pPr>
      <w:r w:rsidDel="00000000" w:rsidR="00000000" w:rsidRPr="00000000">
        <w:rPr>
          <w:color w:val="222222"/>
          <w:rtl w:val="0"/>
        </w:rPr>
        <w:t xml:space="preserve">And, define themselves as having experienced mental ill health </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color w:val="222222"/>
          <w:rtl w:val="0"/>
        </w:rPr>
        <w:t xml:space="preserve">Experts by experience will help develop training materials and receive support in training delivery. Experts will then be given the opportunity to co-deliver courses.  </w:t>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b w:val="1"/>
          <w:color w:val="222222"/>
        </w:rPr>
      </w:pPr>
      <w:r w:rsidDel="00000000" w:rsidR="00000000" w:rsidRPr="00000000">
        <w:rPr>
          <w:rtl w:val="0"/>
        </w:rPr>
      </w:r>
    </w:p>
    <w:p w:rsidR="00000000" w:rsidDel="00000000" w:rsidP="00000000" w:rsidRDefault="00000000" w:rsidRPr="00000000" w14:paraId="0000000E">
      <w:pPr>
        <w:rPr>
          <w:b w:val="1"/>
          <w:color w:val="222222"/>
        </w:rPr>
      </w:pPr>
      <w:r w:rsidDel="00000000" w:rsidR="00000000" w:rsidRPr="00000000">
        <w:rPr>
          <w:b w:val="1"/>
          <w:color w:val="222222"/>
          <w:rtl w:val="0"/>
        </w:rPr>
        <w:t xml:space="preserve">What is the purpose of the training?</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AVA have been funded to provide two regional hubs, in the South West and London. The hubs are part of Women Side by Side, a programme that aims to improve the mental health of women facing disadvantage through access to peer support. The project is supported by Mind and Agenda, the alliance for women and girls at risk. The training will be delivered to those providing peer support, including peer supporters. The training will help ensure peer support programmes are able to understand and support women in the group who have faced gender-based violence. </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We have attached the personal specification and full details of the role. We hope that you would help us by circulating this amongst people in your organisation who have these experiences and are looking to build their skills and experience</w:t>
      </w:r>
    </w:p>
    <w:p w:rsidR="00000000" w:rsidDel="00000000" w:rsidP="00000000" w:rsidRDefault="00000000" w:rsidRPr="00000000" w14:paraId="00000013">
      <w:pPr>
        <w:rPr>
          <w:b w:val="1"/>
          <w:color w:val="222222"/>
        </w:rPr>
      </w:pPr>
      <w:r w:rsidDel="00000000" w:rsidR="00000000" w:rsidRPr="00000000">
        <w:rPr>
          <w:rtl w:val="0"/>
        </w:rPr>
      </w:r>
    </w:p>
    <w:p w:rsidR="00000000" w:rsidDel="00000000" w:rsidP="00000000" w:rsidRDefault="00000000" w:rsidRPr="00000000" w14:paraId="00000014">
      <w:pPr>
        <w:rPr>
          <w:b w:val="1"/>
          <w:color w:val="222222"/>
        </w:rPr>
      </w:pP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b w:val="1"/>
          <w:color w:val="222222"/>
          <w:rtl w:val="0"/>
        </w:rPr>
        <w:t xml:space="preserve">Who are AVA?</w:t>
      </w: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color w:val="222222"/>
          <w:rtl w:val="0"/>
        </w:rPr>
        <w:t xml:space="preserve">AVA are a leading charity committed to ending gender based violence and abuse. AVA strive to improve services for survivors through our learning, resources, consultancy and end violence against women and girls through our policy, research and prevention work. </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b w:val="1"/>
          <w:color w:val="222222"/>
        </w:rPr>
      </w:pPr>
      <w:r w:rsidDel="00000000" w:rsidR="00000000" w:rsidRPr="00000000">
        <w:rPr>
          <w:rtl w:val="0"/>
        </w:rPr>
      </w:r>
    </w:p>
    <w:p w:rsidR="00000000" w:rsidDel="00000000" w:rsidP="00000000" w:rsidRDefault="00000000" w:rsidRPr="00000000" w14:paraId="00000019">
      <w:pPr>
        <w:rPr>
          <w:b w:val="1"/>
          <w:color w:val="222222"/>
        </w:rPr>
      </w:pPr>
      <w:r w:rsidDel="00000000" w:rsidR="00000000" w:rsidRPr="00000000">
        <w:rPr>
          <w:rtl w:val="0"/>
        </w:rPr>
      </w:r>
    </w:p>
    <w:p w:rsidR="00000000" w:rsidDel="00000000" w:rsidP="00000000" w:rsidRDefault="00000000" w:rsidRPr="00000000" w14:paraId="0000001A">
      <w:pPr>
        <w:rPr>
          <w:b w:val="1"/>
          <w:color w:val="222222"/>
        </w:rPr>
      </w:pPr>
      <w:r w:rsidDel="00000000" w:rsidR="00000000" w:rsidRPr="00000000">
        <w:rPr>
          <w:rtl w:val="0"/>
        </w:rPr>
      </w:r>
    </w:p>
    <w:p w:rsidR="00000000" w:rsidDel="00000000" w:rsidP="00000000" w:rsidRDefault="00000000" w:rsidRPr="00000000" w14:paraId="0000001B">
      <w:pPr>
        <w:rPr>
          <w:b w:val="1"/>
          <w:color w:val="222222"/>
        </w:rPr>
      </w:pPr>
      <w:r w:rsidDel="00000000" w:rsidR="00000000" w:rsidRPr="00000000">
        <w:rPr>
          <w:rtl w:val="0"/>
        </w:rPr>
      </w:r>
    </w:p>
    <w:p w:rsidR="00000000" w:rsidDel="00000000" w:rsidP="00000000" w:rsidRDefault="00000000" w:rsidRPr="00000000" w14:paraId="0000001C">
      <w:pPr>
        <w:rPr>
          <w:b w:val="1"/>
          <w:color w:val="222222"/>
        </w:rPr>
      </w:pPr>
      <w:r w:rsidDel="00000000" w:rsidR="00000000" w:rsidRPr="00000000">
        <w:rPr>
          <w:rtl w:val="0"/>
        </w:rPr>
      </w:r>
    </w:p>
    <w:p w:rsidR="00000000" w:rsidDel="00000000" w:rsidP="00000000" w:rsidRDefault="00000000" w:rsidRPr="00000000" w14:paraId="0000001D">
      <w:pPr>
        <w:rPr>
          <w:b w:val="1"/>
          <w:color w:val="222222"/>
        </w:rPr>
      </w:pPr>
      <w:r w:rsidDel="00000000" w:rsidR="00000000" w:rsidRPr="00000000">
        <w:rPr>
          <w:rtl w:val="0"/>
        </w:rPr>
      </w:r>
    </w:p>
    <w:p w:rsidR="00000000" w:rsidDel="00000000" w:rsidP="00000000" w:rsidRDefault="00000000" w:rsidRPr="00000000" w14:paraId="0000001E">
      <w:pPr>
        <w:rPr>
          <w:b w:val="1"/>
          <w:color w:val="222222"/>
        </w:rPr>
      </w:pPr>
      <w:r w:rsidDel="00000000" w:rsidR="00000000" w:rsidRPr="00000000">
        <w:rPr>
          <w:rtl w:val="0"/>
        </w:rPr>
      </w:r>
    </w:p>
    <w:p w:rsidR="00000000" w:rsidDel="00000000" w:rsidP="00000000" w:rsidRDefault="00000000" w:rsidRPr="00000000" w14:paraId="0000001F">
      <w:pPr>
        <w:rPr>
          <w:b w:val="1"/>
          <w:color w:val="222222"/>
        </w:rPr>
      </w:pPr>
      <w:r w:rsidDel="00000000" w:rsidR="00000000" w:rsidRPr="00000000">
        <w:rPr>
          <w:rtl w:val="0"/>
        </w:rPr>
      </w:r>
    </w:p>
    <w:p w:rsidR="00000000" w:rsidDel="00000000" w:rsidP="00000000" w:rsidRDefault="00000000" w:rsidRPr="00000000" w14:paraId="00000020">
      <w:pPr>
        <w:rPr>
          <w:b w:val="1"/>
          <w:color w:val="222222"/>
        </w:rPr>
      </w:pPr>
      <w:r w:rsidDel="00000000" w:rsidR="00000000" w:rsidRPr="00000000">
        <w:rPr>
          <w:b w:val="1"/>
          <w:color w:val="222222"/>
          <w:rtl w:val="0"/>
        </w:rPr>
        <w:t xml:space="preserve">Role Title: Expert by Experience trainer</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b w:val="1"/>
          <w:color w:val="222222"/>
        </w:rPr>
      </w:pPr>
      <w:r w:rsidDel="00000000" w:rsidR="00000000" w:rsidRPr="00000000">
        <w:rPr>
          <w:b w:val="1"/>
          <w:color w:val="222222"/>
          <w:rtl w:val="0"/>
        </w:rPr>
        <w:t xml:space="preserve">Main Functions</w:t>
      </w:r>
    </w:p>
    <w:p w:rsidR="00000000" w:rsidDel="00000000" w:rsidP="00000000" w:rsidRDefault="00000000" w:rsidRPr="00000000" w14:paraId="00000023">
      <w:pPr>
        <w:numPr>
          <w:ilvl w:val="0"/>
          <w:numId w:val="8"/>
        </w:numPr>
        <w:ind w:left="720" w:hanging="360"/>
        <w:rPr>
          <w:color w:val="222222"/>
        </w:rPr>
      </w:pPr>
      <w:r w:rsidDel="00000000" w:rsidR="00000000" w:rsidRPr="00000000">
        <w:rPr>
          <w:color w:val="222222"/>
          <w:rtl w:val="0"/>
        </w:rPr>
        <w:t xml:space="preserve">To co-develop training around domestic abuse and women’s mental health</w:t>
      </w:r>
    </w:p>
    <w:p w:rsidR="00000000" w:rsidDel="00000000" w:rsidP="00000000" w:rsidRDefault="00000000" w:rsidRPr="00000000" w14:paraId="00000024">
      <w:pPr>
        <w:numPr>
          <w:ilvl w:val="0"/>
          <w:numId w:val="8"/>
        </w:numPr>
        <w:ind w:left="720" w:hanging="360"/>
        <w:rPr>
          <w:color w:val="222222"/>
        </w:rPr>
      </w:pPr>
      <w:r w:rsidDel="00000000" w:rsidR="00000000" w:rsidRPr="00000000">
        <w:rPr>
          <w:color w:val="222222"/>
          <w:rtl w:val="0"/>
        </w:rPr>
        <w:t xml:space="preserve">To help develop tools around supporting women in a peer support context</w:t>
      </w:r>
    </w:p>
    <w:p w:rsidR="00000000" w:rsidDel="00000000" w:rsidP="00000000" w:rsidRDefault="00000000" w:rsidRPr="00000000" w14:paraId="00000025">
      <w:pPr>
        <w:numPr>
          <w:ilvl w:val="0"/>
          <w:numId w:val="8"/>
        </w:numPr>
        <w:ind w:left="720" w:hanging="360"/>
        <w:rPr>
          <w:color w:val="222222"/>
        </w:rPr>
      </w:pPr>
      <w:r w:rsidDel="00000000" w:rsidR="00000000" w:rsidRPr="00000000">
        <w:rPr>
          <w:color w:val="222222"/>
          <w:rtl w:val="0"/>
        </w:rPr>
        <w:t xml:space="preserve">To help co-deliver training with an AVA trainer </w:t>
      </w:r>
    </w:p>
    <w:p w:rsidR="00000000" w:rsidDel="00000000" w:rsidP="00000000" w:rsidRDefault="00000000" w:rsidRPr="00000000" w14:paraId="00000026">
      <w:pPr>
        <w:numPr>
          <w:ilvl w:val="0"/>
          <w:numId w:val="8"/>
        </w:numPr>
        <w:ind w:left="720" w:hanging="360"/>
        <w:rPr>
          <w:color w:val="222222"/>
        </w:rPr>
      </w:pPr>
      <w:r w:rsidDel="00000000" w:rsidR="00000000" w:rsidRPr="00000000">
        <w:rPr>
          <w:color w:val="222222"/>
          <w:rtl w:val="0"/>
        </w:rPr>
        <w:t xml:space="preserve">To help improve the response to women facing domestic violence and mental ill health. </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b w:val="1"/>
          <w:color w:val="222222"/>
        </w:rPr>
      </w:pPr>
      <w:r w:rsidDel="00000000" w:rsidR="00000000" w:rsidRPr="00000000">
        <w:rPr>
          <w:b w:val="1"/>
          <w:color w:val="222222"/>
          <w:rtl w:val="0"/>
        </w:rPr>
        <w:t xml:space="preserve">Why experts by experience </w:t>
      </w:r>
    </w:p>
    <w:p w:rsidR="00000000" w:rsidDel="00000000" w:rsidP="00000000" w:rsidRDefault="00000000" w:rsidRPr="00000000" w14:paraId="00000029">
      <w:pPr>
        <w:rPr>
          <w:b w:val="1"/>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AVA have been funded by Mind and Agenda, the alliance for women and girls at risk, to provide two regional hubs, in the South West and London. The hubs are part of Women Side by Side, a programme that aims to improve the mental health of women facing disadvantage through access to peer support. Part of this is the recognition that many women who face mental ill health have also experienced domestic abuse. The training will be offered to those delivering the peer support initiatives.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We believe that the input of experts by experience will ensure that the women’s peer support initiatives will be shaped by and for women who have faced violence and abuse. We want to ensure that women’s peer support understands, recognises and responds appropriately to those in the group who have faced gender-based violence. </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b w:val="1"/>
          <w:color w:val="222222"/>
        </w:rPr>
      </w:pPr>
      <w:r w:rsidDel="00000000" w:rsidR="00000000" w:rsidRPr="00000000">
        <w:rPr>
          <w:b w:val="1"/>
          <w:color w:val="222222"/>
          <w:rtl w:val="0"/>
        </w:rPr>
        <w:t xml:space="preserve">Is this project for me?</w:t>
      </w:r>
    </w:p>
    <w:p w:rsidR="00000000" w:rsidDel="00000000" w:rsidP="00000000" w:rsidRDefault="00000000" w:rsidRPr="00000000" w14:paraId="0000002F">
      <w:pPr>
        <w:rPr>
          <w:color w:val="222222"/>
        </w:rPr>
      </w:pPr>
      <w:r w:rsidDel="00000000" w:rsidR="00000000" w:rsidRPr="00000000">
        <w:rPr>
          <w:color w:val="222222"/>
          <w:rtl w:val="0"/>
        </w:rPr>
        <w:t xml:space="preserve">You do not need to have done anything like this before, we want women with experience who understand the lives and experiences of the women involved in the peer support programmes. We are looking for women who want to both help other women and gain skills in producing and delivering training. </w:t>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b w:val="1"/>
          <w:color w:val="222222"/>
          <w:rtl w:val="0"/>
        </w:rPr>
        <w:t xml:space="preserve">What experience do I need?  </w:t>
      </w: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We want to ensure that the voices of women who have faced domestic abuse and mental health shape the training we deliver. We are interested in working with you if you:</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numPr>
          <w:ilvl w:val="0"/>
          <w:numId w:val="2"/>
        </w:numPr>
        <w:ind w:left="720" w:hanging="360"/>
        <w:rPr>
          <w:color w:val="222222"/>
        </w:rPr>
      </w:pPr>
      <w:r w:rsidDel="00000000" w:rsidR="00000000" w:rsidRPr="00000000">
        <w:rPr>
          <w:color w:val="222222"/>
          <w:rtl w:val="0"/>
        </w:rPr>
        <w:t xml:space="preserve">Have faced domestic and or sexual violence</w:t>
      </w:r>
    </w:p>
    <w:p w:rsidR="00000000" w:rsidDel="00000000" w:rsidP="00000000" w:rsidRDefault="00000000" w:rsidRPr="00000000" w14:paraId="00000035">
      <w:pPr>
        <w:numPr>
          <w:ilvl w:val="0"/>
          <w:numId w:val="2"/>
        </w:numPr>
        <w:ind w:left="720" w:hanging="360"/>
        <w:rPr>
          <w:color w:val="222222"/>
        </w:rPr>
      </w:pPr>
      <w:r w:rsidDel="00000000" w:rsidR="00000000" w:rsidRPr="00000000">
        <w:rPr>
          <w:color w:val="222222"/>
          <w:rtl w:val="0"/>
        </w:rPr>
        <w:t xml:space="preserve">And, define yourself as having experienced mental ill health </w:t>
      </w:r>
    </w:p>
    <w:p w:rsidR="00000000" w:rsidDel="00000000" w:rsidP="00000000" w:rsidRDefault="00000000" w:rsidRPr="00000000" w14:paraId="00000036">
      <w:pPr>
        <w:numPr>
          <w:ilvl w:val="0"/>
          <w:numId w:val="2"/>
        </w:numPr>
        <w:ind w:left="720" w:hanging="360"/>
        <w:rPr>
          <w:color w:val="222222"/>
        </w:rPr>
      </w:pPr>
      <w:r w:rsidDel="00000000" w:rsidR="00000000" w:rsidRPr="00000000">
        <w:rPr>
          <w:color w:val="222222"/>
          <w:rtl w:val="0"/>
        </w:rPr>
        <w:t xml:space="preserve">We are also interested in recruiting women who have: used substances in a way that has impacted on their well-being (substances may include alcohol, illegal drugs, prescribed and over-the counter medications), had contact with the criminal justice system; experienced homelessness; have been involved in prostitution or sexual exploitation </w:t>
      </w:r>
    </w:p>
    <w:p w:rsidR="00000000" w:rsidDel="00000000" w:rsidP="00000000" w:rsidRDefault="00000000" w:rsidRPr="00000000" w14:paraId="00000037">
      <w:pPr>
        <w:numPr>
          <w:ilvl w:val="0"/>
          <w:numId w:val="2"/>
        </w:numPr>
        <w:ind w:left="720" w:hanging="360"/>
        <w:rPr>
          <w:color w:val="222222"/>
        </w:rPr>
      </w:pPr>
      <w:r w:rsidDel="00000000" w:rsidR="00000000" w:rsidRPr="00000000">
        <w:rPr>
          <w:color w:val="222222"/>
          <w:rtl w:val="0"/>
        </w:rPr>
        <w:t xml:space="preserve">We would like you to be prepared to help co-deliver training - with the support of an AVA trainer</w:t>
      </w:r>
    </w:p>
    <w:p w:rsidR="00000000" w:rsidDel="00000000" w:rsidP="00000000" w:rsidRDefault="00000000" w:rsidRPr="00000000" w14:paraId="00000038">
      <w:pPr>
        <w:numPr>
          <w:ilvl w:val="0"/>
          <w:numId w:val="2"/>
        </w:numPr>
        <w:ind w:left="720" w:hanging="360"/>
        <w:rPr>
          <w:color w:val="222222"/>
        </w:rPr>
      </w:pPr>
      <w:r w:rsidDel="00000000" w:rsidR="00000000" w:rsidRPr="00000000">
        <w:rPr>
          <w:color w:val="222222"/>
          <w:rtl w:val="0"/>
        </w:rPr>
        <w:t xml:space="preserve">We would ask that you feel comfortable identifying as an expert by experience when co-delivering training - you would not be expected to share your story if you don’t want to. </w:t>
      </w:r>
    </w:p>
    <w:p w:rsidR="00000000" w:rsidDel="00000000" w:rsidP="00000000" w:rsidRDefault="00000000" w:rsidRPr="00000000" w14:paraId="00000039">
      <w:pPr>
        <w:numPr>
          <w:ilvl w:val="0"/>
          <w:numId w:val="2"/>
        </w:numPr>
        <w:ind w:left="720" w:hanging="360"/>
        <w:rPr>
          <w:color w:val="222222"/>
        </w:rPr>
      </w:pPr>
      <w:r w:rsidDel="00000000" w:rsidR="00000000" w:rsidRPr="00000000">
        <w:rPr>
          <w:color w:val="222222"/>
          <w:rtl w:val="0"/>
        </w:rPr>
        <w:t xml:space="preserve">We ask that you have support in place if you feel you feel you need it </w:t>
      </w:r>
    </w:p>
    <w:p w:rsidR="00000000" w:rsidDel="00000000" w:rsidP="00000000" w:rsidRDefault="00000000" w:rsidRPr="00000000" w14:paraId="0000003A">
      <w:pPr>
        <w:numPr>
          <w:ilvl w:val="0"/>
          <w:numId w:val="2"/>
        </w:numPr>
        <w:ind w:left="720" w:hanging="360"/>
        <w:rPr>
          <w:color w:val="222222"/>
        </w:rPr>
      </w:pPr>
      <w:r w:rsidDel="00000000" w:rsidR="00000000" w:rsidRPr="00000000">
        <w:rPr>
          <w:color w:val="222222"/>
          <w:rtl w:val="0"/>
        </w:rPr>
        <w:t xml:space="preserve">We ask that you are not currently experiencing domestic or  sexual violence</w:t>
      </w:r>
    </w:p>
    <w:p w:rsidR="00000000" w:rsidDel="00000000" w:rsidP="00000000" w:rsidRDefault="00000000" w:rsidRPr="00000000" w14:paraId="0000003B">
      <w:pPr>
        <w:numPr>
          <w:ilvl w:val="0"/>
          <w:numId w:val="2"/>
        </w:numPr>
        <w:ind w:left="720" w:hanging="360"/>
        <w:rPr>
          <w:color w:val="222222"/>
        </w:rPr>
      </w:pPr>
      <w:r w:rsidDel="00000000" w:rsidR="00000000" w:rsidRPr="00000000">
        <w:rPr>
          <w:color w:val="222222"/>
          <w:rtl w:val="0"/>
        </w:rPr>
        <w:t xml:space="preserve">We would like to ensure that the voices of BME, disabled and LGBTQI women are represented and would welcome applications from women from these groups. </w:t>
      </w:r>
    </w:p>
    <w:p w:rsidR="00000000" w:rsidDel="00000000" w:rsidP="00000000" w:rsidRDefault="00000000" w:rsidRPr="00000000" w14:paraId="0000003C">
      <w:pPr>
        <w:rPr>
          <w:b w:val="1"/>
          <w:color w:val="222222"/>
        </w:rPr>
      </w:pPr>
      <w:r w:rsidDel="00000000" w:rsidR="00000000" w:rsidRPr="00000000">
        <w:rPr>
          <w:rtl w:val="0"/>
        </w:rPr>
      </w:r>
    </w:p>
    <w:p w:rsidR="00000000" w:rsidDel="00000000" w:rsidP="00000000" w:rsidRDefault="00000000" w:rsidRPr="00000000" w14:paraId="0000003D">
      <w:pPr>
        <w:rPr>
          <w:b w:val="1"/>
          <w:color w:val="222222"/>
        </w:rPr>
      </w:pPr>
      <w:r w:rsidDel="00000000" w:rsidR="00000000" w:rsidRPr="00000000">
        <w:rPr>
          <w:b w:val="1"/>
          <w:color w:val="222222"/>
          <w:rtl w:val="0"/>
        </w:rPr>
        <w:t xml:space="preserve">Qualities of an expert by experience </w:t>
      </w:r>
    </w:p>
    <w:p w:rsidR="00000000" w:rsidDel="00000000" w:rsidP="00000000" w:rsidRDefault="00000000" w:rsidRPr="00000000" w14:paraId="0000003E">
      <w:pPr>
        <w:rPr>
          <w:b w:val="1"/>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We are looking for women who will:</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numPr>
          <w:ilvl w:val="0"/>
          <w:numId w:val="7"/>
        </w:numPr>
        <w:ind w:left="720" w:hanging="360"/>
        <w:rPr>
          <w:color w:val="222222"/>
        </w:rPr>
      </w:pPr>
      <w:r w:rsidDel="00000000" w:rsidR="00000000" w:rsidRPr="00000000">
        <w:rPr>
          <w:color w:val="222222"/>
          <w:rtl w:val="0"/>
        </w:rPr>
        <w:t xml:space="preserve">Be committed and reliable</w:t>
      </w:r>
    </w:p>
    <w:p w:rsidR="00000000" w:rsidDel="00000000" w:rsidP="00000000" w:rsidRDefault="00000000" w:rsidRPr="00000000" w14:paraId="00000042">
      <w:pPr>
        <w:numPr>
          <w:ilvl w:val="0"/>
          <w:numId w:val="7"/>
        </w:numPr>
        <w:ind w:left="720" w:hanging="360"/>
        <w:rPr>
          <w:color w:val="222222"/>
        </w:rPr>
      </w:pPr>
      <w:r w:rsidDel="00000000" w:rsidR="00000000" w:rsidRPr="00000000">
        <w:rPr>
          <w:color w:val="222222"/>
          <w:rtl w:val="0"/>
        </w:rPr>
        <w:t xml:space="preserve">Be passionate about the project</w:t>
      </w:r>
    </w:p>
    <w:p w:rsidR="00000000" w:rsidDel="00000000" w:rsidP="00000000" w:rsidRDefault="00000000" w:rsidRPr="00000000" w14:paraId="00000043">
      <w:pPr>
        <w:numPr>
          <w:ilvl w:val="0"/>
          <w:numId w:val="7"/>
        </w:numPr>
        <w:ind w:left="720" w:hanging="360"/>
        <w:rPr>
          <w:color w:val="222222"/>
        </w:rPr>
      </w:pPr>
      <w:r w:rsidDel="00000000" w:rsidR="00000000" w:rsidRPr="00000000">
        <w:rPr>
          <w:color w:val="222222"/>
          <w:rtl w:val="0"/>
        </w:rPr>
        <w:t xml:space="preserve">Treat others in a non-judgemental way</w:t>
      </w:r>
    </w:p>
    <w:p w:rsidR="00000000" w:rsidDel="00000000" w:rsidP="00000000" w:rsidRDefault="00000000" w:rsidRPr="00000000" w14:paraId="00000044">
      <w:pPr>
        <w:numPr>
          <w:ilvl w:val="0"/>
          <w:numId w:val="7"/>
        </w:numPr>
        <w:ind w:left="720" w:hanging="360"/>
        <w:rPr>
          <w:color w:val="222222"/>
        </w:rPr>
      </w:pPr>
      <w:r w:rsidDel="00000000" w:rsidR="00000000" w:rsidRPr="00000000">
        <w:rPr>
          <w:color w:val="222222"/>
          <w:rtl w:val="0"/>
        </w:rPr>
        <w:t xml:space="preserve">Understand the importance of boundaries</w:t>
      </w:r>
    </w:p>
    <w:p w:rsidR="00000000" w:rsidDel="00000000" w:rsidP="00000000" w:rsidRDefault="00000000" w:rsidRPr="00000000" w14:paraId="00000045">
      <w:pPr>
        <w:numPr>
          <w:ilvl w:val="0"/>
          <w:numId w:val="7"/>
        </w:numPr>
        <w:ind w:left="720" w:hanging="360"/>
        <w:rPr>
          <w:color w:val="222222"/>
        </w:rPr>
      </w:pPr>
      <w:r w:rsidDel="00000000" w:rsidR="00000000" w:rsidRPr="00000000">
        <w:rPr>
          <w:color w:val="222222"/>
          <w:rtl w:val="0"/>
        </w:rPr>
        <w:t xml:space="preserve">Be keen to learn new skills including analysis and presentation skills </w:t>
      </w:r>
    </w:p>
    <w:p w:rsidR="00000000" w:rsidDel="00000000" w:rsidP="00000000" w:rsidRDefault="00000000" w:rsidRPr="00000000" w14:paraId="00000046">
      <w:pPr>
        <w:numPr>
          <w:ilvl w:val="0"/>
          <w:numId w:val="7"/>
        </w:numPr>
        <w:ind w:left="720" w:hanging="360"/>
        <w:rPr>
          <w:color w:val="222222"/>
        </w:rPr>
      </w:pPr>
      <w:r w:rsidDel="00000000" w:rsidR="00000000" w:rsidRPr="00000000">
        <w:rPr>
          <w:color w:val="222222"/>
          <w:rtl w:val="0"/>
        </w:rPr>
        <w:t xml:space="preserve">Have discretion and ability to maintain confidentiality </w:t>
      </w:r>
    </w:p>
    <w:p w:rsidR="00000000" w:rsidDel="00000000" w:rsidP="00000000" w:rsidRDefault="00000000" w:rsidRPr="00000000" w14:paraId="00000047">
      <w:pPr>
        <w:numPr>
          <w:ilvl w:val="0"/>
          <w:numId w:val="7"/>
        </w:numPr>
        <w:ind w:left="720" w:hanging="360"/>
        <w:rPr>
          <w:color w:val="222222"/>
        </w:rPr>
      </w:pPr>
      <w:r w:rsidDel="00000000" w:rsidR="00000000" w:rsidRPr="00000000">
        <w:rPr>
          <w:color w:val="222222"/>
          <w:rtl w:val="0"/>
        </w:rPr>
        <w:t xml:space="preserve">Have support in place and accessible if needed during the course of the project </w:t>
      </w:r>
    </w:p>
    <w:p w:rsidR="00000000" w:rsidDel="00000000" w:rsidP="00000000" w:rsidRDefault="00000000" w:rsidRPr="00000000" w14:paraId="00000048">
      <w:pPr>
        <w:rPr>
          <w:b w:val="1"/>
          <w:color w:val="222222"/>
        </w:rPr>
      </w:pPr>
      <w:r w:rsidDel="00000000" w:rsidR="00000000" w:rsidRPr="00000000">
        <w:rPr>
          <w:rtl w:val="0"/>
        </w:rPr>
      </w:r>
    </w:p>
    <w:p w:rsidR="00000000" w:rsidDel="00000000" w:rsidP="00000000" w:rsidRDefault="00000000" w:rsidRPr="00000000" w14:paraId="00000049">
      <w:pPr>
        <w:rPr>
          <w:b w:val="1"/>
          <w:color w:val="222222"/>
        </w:rPr>
      </w:pPr>
      <w:r w:rsidDel="00000000" w:rsidR="00000000" w:rsidRPr="00000000">
        <w:rPr>
          <w:b w:val="1"/>
          <w:color w:val="222222"/>
          <w:rtl w:val="0"/>
        </w:rPr>
        <w:t xml:space="preserve">No previous training  or work experience is necessary</w:t>
      </w:r>
    </w:p>
    <w:p w:rsidR="00000000" w:rsidDel="00000000" w:rsidP="00000000" w:rsidRDefault="00000000" w:rsidRPr="00000000" w14:paraId="0000004A">
      <w:pPr>
        <w:rPr>
          <w:b w:val="1"/>
          <w:color w:val="222222"/>
        </w:rPr>
      </w:pPr>
      <w:r w:rsidDel="00000000" w:rsidR="00000000" w:rsidRPr="00000000">
        <w:rPr>
          <w:rtl w:val="0"/>
        </w:rPr>
      </w:r>
    </w:p>
    <w:p w:rsidR="00000000" w:rsidDel="00000000" w:rsidP="00000000" w:rsidRDefault="00000000" w:rsidRPr="00000000" w14:paraId="0000004B">
      <w:pPr>
        <w:rPr>
          <w:b w:val="1"/>
          <w:color w:val="222222"/>
        </w:rPr>
      </w:pPr>
      <w:r w:rsidDel="00000000" w:rsidR="00000000" w:rsidRPr="00000000">
        <w:rPr>
          <w:color w:val="222222"/>
          <w:rtl w:val="0"/>
        </w:rPr>
        <w:t xml:space="preserve">We are looking for women who:</w:t>
      </w:r>
      <w:r w:rsidDel="00000000" w:rsidR="00000000" w:rsidRPr="00000000">
        <w:rPr>
          <w:rtl w:val="0"/>
        </w:rPr>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numPr>
          <w:ilvl w:val="0"/>
          <w:numId w:val="4"/>
        </w:numPr>
        <w:ind w:left="720" w:hanging="360"/>
        <w:rPr>
          <w:color w:val="222222"/>
        </w:rPr>
      </w:pPr>
      <w:r w:rsidDel="00000000" w:rsidR="00000000" w:rsidRPr="00000000">
        <w:rPr>
          <w:color w:val="222222"/>
          <w:rtl w:val="0"/>
        </w:rPr>
        <w:t xml:space="preserve">Practice good time keeping </w:t>
      </w:r>
    </w:p>
    <w:p w:rsidR="00000000" w:rsidDel="00000000" w:rsidP="00000000" w:rsidRDefault="00000000" w:rsidRPr="00000000" w14:paraId="0000004E">
      <w:pPr>
        <w:numPr>
          <w:ilvl w:val="0"/>
          <w:numId w:val="2"/>
        </w:numPr>
        <w:ind w:left="720" w:hanging="360"/>
        <w:rPr>
          <w:color w:val="222222"/>
        </w:rPr>
      </w:pPr>
      <w:r w:rsidDel="00000000" w:rsidR="00000000" w:rsidRPr="00000000">
        <w:rPr>
          <w:color w:val="222222"/>
          <w:rtl w:val="0"/>
        </w:rPr>
        <w:t xml:space="preserve">Feel able to work on own initiative</w:t>
      </w:r>
    </w:p>
    <w:p w:rsidR="00000000" w:rsidDel="00000000" w:rsidP="00000000" w:rsidRDefault="00000000" w:rsidRPr="00000000" w14:paraId="0000004F">
      <w:pPr>
        <w:numPr>
          <w:ilvl w:val="0"/>
          <w:numId w:val="2"/>
        </w:numPr>
        <w:ind w:left="720" w:hanging="360"/>
        <w:rPr>
          <w:color w:val="222222"/>
        </w:rPr>
      </w:pPr>
      <w:r w:rsidDel="00000000" w:rsidR="00000000" w:rsidRPr="00000000">
        <w:rPr>
          <w:color w:val="222222"/>
          <w:rtl w:val="0"/>
        </w:rPr>
        <w:t xml:space="preserve">Feel able to participate in a group </w:t>
      </w:r>
    </w:p>
    <w:p w:rsidR="00000000" w:rsidDel="00000000" w:rsidP="00000000" w:rsidRDefault="00000000" w:rsidRPr="00000000" w14:paraId="00000050">
      <w:pPr>
        <w:numPr>
          <w:ilvl w:val="0"/>
          <w:numId w:val="2"/>
        </w:numPr>
        <w:ind w:left="720" w:hanging="360"/>
        <w:rPr>
          <w:color w:val="222222"/>
        </w:rPr>
      </w:pPr>
      <w:r w:rsidDel="00000000" w:rsidR="00000000" w:rsidRPr="00000000">
        <w:rPr>
          <w:color w:val="222222"/>
          <w:rtl w:val="0"/>
        </w:rPr>
        <w:t xml:space="preserve">A good level of conversational and written English is required</w:t>
      </w:r>
    </w:p>
    <w:p w:rsidR="00000000" w:rsidDel="00000000" w:rsidP="00000000" w:rsidRDefault="00000000" w:rsidRPr="00000000" w14:paraId="00000051">
      <w:pPr>
        <w:numPr>
          <w:ilvl w:val="0"/>
          <w:numId w:val="2"/>
        </w:numPr>
        <w:ind w:left="720" w:hanging="360"/>
        <w:rPr>
          <w:color w:val="222222"/>
        </w:rPr>
      </w:pPr>
      <w:r w:rsidDel="00000000" w:rsidR="00000000" w:rsidRPr="00000000">
        <w:rPr>
          <w:color w:val="222222"/>
          <w:rtl w:val="0"/>
        </w:rPr>
        <w:t xml:space="preserve">Not currently in a crisis situation </w:t>
      </w:r>
    </w:p>
    <w:p w:rsidR="00000000" w:rsidDel="00000000" w:rsidP="00000000" w:rsidRDefault="00000000" w:rsidRPr="00000000" w14:paraId="00000052">
      <w:pPr>
        <w:numPr>
          <w:ilvl w:val="0"/>
          <w:numId w:val="2"/>
        </w:numPr>
        <w:ind w:left="720" w:hanging="360"/>
        <w:rPr>
          <w:color w:val="222222"/>
        </w:rPr>
      </w:pPr>
      <w:r w:rsidDel="00000000" w:rsidR="00000000" w:rsidRPr="00000000">
        <w:rPr>
          <w:color w:val="222222"/>
          <w:rtl w:val="0"/>
        </w:rPr>
        <w:t xml:space="preserve">Participants will be asked to undertake a DBS check, AVA </w:t>
      </w:r>
      <w:r w:rsidDel="00000000" w:rsidR="00000000" w:rsidRPr="00000000">
        <w:rPr>
          <w:color w:val="0b0c0c"/>
          <w:highlight w:val="white"/>
          <w:rtl w:val="0"/>
        </w:rPr>
        <w:t xml:space="preserve">undertakes not to discriminate unfairly against any subject of a criminal record check on the basis of a conviction or other information revealed and welcome applicants with a criminal record. The role of the DBS check is ensure effective safeguarding.</w:t>
      </w:r>
      <w:r w:rsidDel="00000000" w:rsidR="00000000" w:rsidRPr="00000000">
        <w:rPr>
          <w:rtl w:val="0"/>
        </w:rPr>
      </w:r>
    </w:p>
    <w:p w:rsidR="00000000" w:rsidDel="00000000" w:rsidP="00000000" w:rsidRDefault="00000000" w:rsidRPr="00000000" w14:paraId="00000053">
      <w:pPr>
        <w:rPr>
          <w:color w:val="222222"/>
        </w:rPr>
      </w:pPr>
      <w:r w:rsidDel="00000000" w:rsidR="00000000" w:rsidRPr="00000000">
        <w:rPr>
          <w:rtl w:val="0"/>
        </w:rPr>
      </w:r>
    </w:p>
    <w:p w:rsidR="00000000" w:rsidDel="00000000" w:rsidP="00000000" w:rsidRDefault="00000000" w:rsidRPr="00000000" w14:paraId="00000054">
      <w:pPr>
        <w:rPr>
          <w:b w:val="1"/>
          <w:color w:val="222222"/>
        </w:rPr>
      </w:pPr>
      <w:r w:rsidDel="00000000" w:rsidR="00000000" w:rsidRPr="00000000">
        <w:rPr>
          <w:b w:val="1"/>
          <w:color w:val="222222"/>
          <w:rtl w:val="0"/>
        </w:rPr>
        <w:t xml:space="preserve">What will I gain from the project?  </w:t>
      </w:r>
    </w:p>
    <w:p w:rsidR="00000000" w:rsidDel="00000000" w:rsidP="00000000" w:rsidRDefault="00000000" w:rsidRPr="00000000" w14:paraId="00000055">
      <w:pPr>
        <w:rPr>
          <w:b w:val="1"/>
          <w:color w:val="222222"/>
        </w:rPr>
      </w:pP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color w:val="222222"/>
          <w:rtl w:val="0"/>
        </w:rPr>
        <w:t xml:space="preserve">While peer support has been around for some time in mental health, this programme is the first time that there has been an attempt to create national best practice around what works for women. This is a chance for you to shape the approach. </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color w:val="222222"/>
        </w:rPr>
      </w:pPr>
      <w:r w:rsidDel="00000000" w:rsidR="00000000" w:rsidRPr="00000000">
        <w:rPr>
          <w:color w:val="222222"/>
          <w:rtl w:val="0"/>
        </w:rPr>
        <w:t xml:space="preserve">By participating in the project you will get a chance to:</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numPr>
          <w:ilvl w:val="0"/>
          <w:numId w:val="6"/>
        </w:numPr>
        <w:ind w:left="720" w:hanging="360"/>
        <w:rPr>
          <w:color w:val="222222"/>
        </w:rPr>
      </w:pPr>
      <w:r w:rsidDel="00000000" w:rsidR="00000000" w:rsidRPr="00000000">
        <w:rPr>
          <w:color w:val="222222"/>
          <w:rtl w:val="0"/>
        </w:rPr>
        <w:t xml:space="preserve">Gain key transferable skills that can be used as evidence for employers or access to further training including: verbal and written communication skills, evidence of self motivation and initiative, planning and organisational skills,  evidence of drive, evidence of working with people, evidence of time management and evidence of flexibility</w:t>
      </w:r>
    </w:p>
    <w:p w:rsidR="00000000" w:rsidDel="00000000" w:rsidP="00000000" w:rsidRDefault="00000000" w:rsidRPr="00000000" w14:paraId="0000005B">
      <w:pPr>
        <w:numPr>
          <w:ilvl w:val="0"/>
          <w:numId w:val="6"/>
        </w:numPr>
        <w:ind w:left="720" w:hanging="360"/>
        <w:rPr>
          <w:color w:val="222222"/>
        </w:rPr>
      </w:pPr>
      <w:r w:rsidDel="00000000" w:rsidR="00000000" w:rsidRPr="00000000">
        <w:rPr>
          <w:color w:val="222222"/>
          <w:rtl w:val="0"/>
        </w:rPr>
        <w:t xml:space="preserve">Help inform the response to women who have faced mental ill health and domestic abuse</w:t>
      </w:r>
    </w:p>
    <w:p w:rsidR="00000000" w:rsidDel="00000000" w:rsidP="00000000" w:rsidRDefault="00000000" w:rsidRPr="00000000" w14:paraId="0000005C">
      <w:pPr>
        <w:numPr>
          <w:ilvl w:val="0"/>
          <w:numId w:val="6"/>
        </w:numPr>
        <w:ind w:left="720" w:hanging="360"/>
        <w:rPr>
          <w:color w:val="222222"/>
        </w:rPr>
      </w:pPr>
      <w:r w:rsidDel="00000000" w:rsidR="00000000" w:rsidRPr="00000000">
        <w:rPr>
          <w:color w:val="222222"/>
          <w:rtl w:val="0"/>
        </w:rPr>
        <w:t xml:space="preserve">Help create best practice in women’s peer support and build the tools and training to enable improved responses to women </w:t>
      </w:r>
    </w:p>
    <w:p w:rsidR="00000000" w:rsidDel="00000000" w:rsidP="00000000" w:rsidRDefault="00000000" w:rsidRPr="00000000" w14:paraId="0000005D">
      <w:pPr>
        <w:numPr>
          <w:ilvl w:val="0"/>
          <w:numId w:val="10"/>
        </w:numPr>
        <w:ind w:left="720" w:hanging="360"/>
        <w:rPr>
          <w:color w:val="222222"/>
        </w:rPr>
      </w:pPr>
      <w:r w:rsidDel="00000000" w:rsidR="00000000" w:rsidRPr="00000000">
        <w:rPr>
          <w:color w:val="222222"/>
          <w:rtl w:val="0"/>
        </w:rPr>
        <w:t xml:space="preserve">Involvement in a high profile national project</w:t>
      </w:r>
    </w:p>
    <w:p w:rsidR="00000000" w:rsidDel="00000000" w:rsidP="00000000" w:rsidRDefault="00000000" w:rsidRPr="00000000" w14:paraId="0000005E">
      <w:pPr>
        <w:numPr>
          <w:ilvl w:val="0"/>
          <w:numId w:val="10"/>
        </w:numPr>
        <w:ind w:left="720" w:hanging="360"/>
        <w:rPr>
          <w:color w:val="222222"/>
        </w:rPr>
      </w:pPr>
      <w:r w:rsidDel="00000000" w:rsidR="00000000" w:rsidRPr="00000000">
        <w:rPr>
          <w:color w:val="222222"/>
          <w:rtl w:val="0"/>
        </w:rPr>
        <w:t xml:space="preserve">Experience of shaping the work of national charities to improve the lives of women facing domestic abuse and mental ill health </w:t>
      </w:r>
    </w:p>
    <w:p w:rsidR="00000000" w:rsidDel="00000000" w:rsidP="00000000" w:rsidRDefault="00000000" w:rsidRPr="00000000" w14:paraId="0000005F">
      <w:pPr>
        <w:numPr>
          <w:ilvl w:val="0"/>
          <w:numId w:val="10"/>
        </w:numPr>
        <w:ind w:left="720" w:hanging="360"/>
        <w:rPr>
          <w:color w:val="222222"/>
        </w:rPr>
      </w:pPr>
      <w:r w:rsidDel="00000000" w:rsidR="00000000" w:rsidRPr="00000000">
        <w:rPr>
          <w:color w:val="222222"/>
          <w:rtl w:val="0"/>
        </w:rPr>
        <w:t xml:space="preserve">A certificate indicating your achievement in the training </w:t>
      </w:r>
    </w:p>
    <w:p w:rsidR="00000000" w:rsidDel="00000000" w:rsidP="00000000" w:rsidRDefault="00000000" w:rsidRPr="00000000" w14:paraId="00000060">
      <w:pPr>
        <w:ind w:left="720"/>
        <w:rPr>
          <w:color w:val="222222"/>
        </w:rPr>
      </w:pPr>
      <w:r w:rsidDel="00000000" w:rsidR="00000000" w:rsidRPr="00000000">
        <w:rPr>
          <w:rtl w:val="0"/>
        </w:rPr>
      </w:r>
    </w:p>
    <w:p w:rsidR="00000000" w:rsidDel="00000000" w:rsidP="00000000" w:rsidRDefault="00000000" w:rsidRPr="00000000" w14:paraId="00000061">
      <w:pPr>
        <w:rPr>
          <w:color w:val="222222"/>
        </w:rPr>
      </w:pPr>
      <w:r w:rsidDel="00000000" w:rsidR="00000000" w:rsidRPr="00000000">
        <w:rPr>
          <w:b w:val="1"/>
          <w:color w:val="222222"/>
          <w:rtl w:val="0"/>
        </w:rPr>
        <w:t xml:space="preserve">Time Commitment and expenses</w:t>
      </w:r>
      <w:r w:rsidDel="00000000" w:rsidR="00000000" w:rsidRPr="00000000">
        <w:rPr>
          <w:rtl w:val="0"/>
        </w:rPr>
      </w:r>
    </w:p>
    <w:p w:rsidR="00000000" w:rsidDel="00000000" w:rsidP="00000000" w:rsidRDefault="00000000" w:rsidRPr="00000000" w14:paraId="00000062">
      <w:pPr>
        <w:rPr>
          <w:color w:val="222222"/>
        </w:rPr>
      </w:pPr>
      <w:r w:rsidDel="00000000" w:rsidR="00000000" w:rsidRPr="00000000">
        <w:rPr>
          <w:color w:val="222222"/>
          <w:rtl w:val="0"/>
        </w:rPr>
        <w:t xml:space="preserve">Volunteers will:</w:t>
      </w:r>
    </w:p>
    <w:p w:rsidR="00000000" w:rsidDel="00000000" w:rsidP="00000000" w:rsidRDefault="00000000" w:rsidRPr="00000000" w14:paraId="00000063">
      <w:pPr>
        <w:numPr>
          <w:ilvl w:val="0"/>
          <w:numId w:val="5"/>
        </w:numPr>
        <w:ind w:left="720" w:hanging="360"/>
        <w:rPr>
          <w:color w:val="222222"/>
        </w:rPr>
      </w:pPr>
      <w:r w:rsidDel="00000000" w:rsidR="00000000" w:rsidRPr="00000000">
        <w:rPr>
          <w:color w:val="222222"/>
          <w:rtl w:val="0"/>
        </w:rPr>
        <w:t xml:space="preserve">Commit to attending up to 2 days of training in spring/summer of  2019 </w:t>
      </w:r>
    </w:p>
    <w:p w:rsidR="00000000" w:rsidDel="00000000" w:rsidP="00000000" w:rsidRDefault="00000000" w:rsidRPr="00000000" w14:paraId="00000064">
      <w:pPr>
        <w:numPr>
          <w:ilvl w:val="0"/>
          <w:numId w:val="5"/>
        </w:numPr>
        <w:ind w:left="720" w:hanging="360"/>
        <w:rPr>
          <w:color w:val="222222"/>
        </w:rPr>
      </w:pPr>
      <w:r w:rsidDel="00000000" w:rsidR="00000000" w:rsidRPr="00000000">
        <w:rPr>
          <w:color w:val="222222"/>
          <w:rtl w:val="0"/>
        </w:rPr>
        <w:t xml:space="preserve">Offer input into training materials by commenting on documents via email or an online group chat forum</w:t>
      </w:r>
    </w:p>
    <w:p w:rsidR="00000000" w:rsidDel="00000000" w:rsidP="00000000" w:rsidRDefault="00000000" w:rsidRPr="00000000" w14:paraId="00000065">
      <w:pPr>
        <w:numPr>
          <w:ilvl w:val="0"/>
          <w:numId w:val="3"/>
        </w:numPr>
        <w:ind w:left="720" w:hanging="360"/>
        <w:rPr>
          <w:color w:val="222222"/>
        </w:rPr>
      </w:pPr>
      <w:r w:rsidDel="00000000" w:rsidR="00000000" w:rsidRPr="00000000">
        <w:rPr>
          <w:color w:val="222222"/>
          <w:rtl w:val="0"/>
        </w:rPr>
        <w:t xml:space="preserve">Co-deliver at least one training session with AVA </w:t>
      </w:r>
    </w:p>
    <w:p w:rsidR="00000000" w:rsidDel="00000000" w:rsidP="00000000" w:rsidRDefault="00000000" w:rsidRPr="00000000" w14:paraId="00000066">
      <w:pPr>
        <w:numPr>
          <w:ilvl w:val="0"/>
          <w:numId w:val="3"/>
        </w:numPr>
        <w:ind w:left="720" w:hanging="360"/>
        <w:rPr>
          <w:color w:val="222222"/>
        </w:rPr>
      </w:pPr>
      <w:r w:rsidDel="00000000" w:rsidR="00000000" w:rsidRPr="00000000">
        <w:rPr>
          <w:color w:val="222222"/>
          <w:rtl w:val="0"/>
        </w:rPr>
        <w:t xml:space="preserve">Time commitment will be equivalent to up to one day a month until January 2020 </w:t>
      </w:r>
    </w:p>
    <w:p w:rsidR="00000000" w:rsidDel="00000000" w:rsidP="00000000" w:rsidRDefault="00000000" w:rsidRPr="00000000" w14:paraId="00000067">
      <w:pPr>
        <w:numPr>
          <w:ilvl w:val="0"/>
          <w:numId w:val="3"/>
        </w:numPr>
        <w:ind w:left="720" w:hanging="360"/>
        <w:rPr/>
      </w:pPr>
      <w:r w:rsidDel="00000000" w:rsidR="00000000" w:rsidRPr="00000000">
        <w:rPr>
          <w:rtl w:val="0"/>
        </w:rPr>
        <w:t xml:space="preserve">We will pay any travel and expenses to attend training</w:t>
      </w:r>
    </w:p>
    <w:p w:rsidR="00000000" w:rsidDel="00000000" w:rsidP="00000000" w:rsidRDefault="00000000" w:rsidRPr="00000000" w14:paraId="00000068">
      <w:pPr>
        <w:numPr>
          <w:ilvl w:val="0"/>
          <w:numId w:val="3"/>
        </w:numPr>
        <w:ind w:left="720" w:hanging="360"/>
        <w:rPr/>
      </w:pPr>
      <w:r w:rsidDel="00000000" w:rsidR="00000000" w:rsidRPr="00000000">
        <w:rPr>
          <w:rtl w:val="0"/>
        </w:rPr>
        <w:t xml:space="preserve">You will receive a payment in vouchers for training sessions that you co-deliver</w:t>
      </w:r>
    </w:p>
    <w:p w:rsidR="00000000" w:rsidDel="00000000" w:rsidP="00000000" w:rsidRDefault="00000000" w:rsidRPr="00000000" w14:paraId="00000069">
      <w:pPr>
        <w:numPr>
          <w:ilvl w:val="0"/>
          <w:numId w:val="3"/>
        </w:numPr>
        <w:ind w:left="720" w:hanging="360"/>
        <w:rPr/>
      </w:pPr>
      <w:r w:rsidDel="00000000" w:rsidR="00000000" w:rsidRPr="00000000">
        <w:rPr>
          <w:rtl w:val="0"/>
        </w:rPr>
        <w:t xml:space="preserve">Childcare costs can be covered to enable participation </w:t>
      </w:r>
    </w:p>
    <w:p w:rsidR="00000000" w:rsidDel="00000000" w:rsidP="00000000" w:rsidRDefault="00000000" w:rsidRPr="00000000" w14:paraId="0000006A">
      <w:pPr>
        <w:rPr>
          <w:b w:val="1"/>
          <w:color w:val="222222"/>
        </w:rPr>
      </w:pPr>
      <w:r w:rsidDel="00000000" w:rsidR="00000000" w:rsidRPr="00000000">
        <w:rPr>
          <w:rtl w:val="0"/>
        </w:rPr>
      </w:r>
    </w:p>
    <w:p w:rsidR="00000000" w:rsidDel="00000000" w:rsidP="00000000" w:rsidRDefault="00000000" w:rsidRPr="00000000" w14:paraId="0000006B">
      <w:pPr>
        <w:rPr>
          <w:color w:val="222222"/>
        </w:rPr>
      </w:pPr>
      <w:r w:rsidDel="00000000" w:rsidR="00000000" w:rsidRPr="00000000">
        <w:rPr>
          <w:b w:val="1"/>
          <w:color w:val="222222"/>
          <w:rtl w:val="0"/>
        </w:rPr>
        <w:t xml:space="preserve">How do I apply?</w:t>
      </w:r>
      <w:r w:rsidDel="00000000" w:rsidR="00000000" w:rsidRPr="00000000">
        <w:rPr>
          <w:rtl w:val="0"/>
        </w:rPr>
      </w:r>
    </w:p>
    <w:p w:rsidR="00000000" w:rsidDel="00000000" w:rsidP="00000000" w:rsidRDefault="00000000" w:rsidRPr="00000000" w14:paraId="0000006C">
      <w:pPr>
        <w:rPr>
          <w:color w:val="222222"/>
        </w:rPr>
      </w:pPr>
      <w:r w:rsidDel="00000000" w:rsidR="00000000" w:rsidRPr="00000000">
        <w:rPr>
          <w:color w:val="222222"/>
          <w:rtl w:val="0"/>
        </w:rPr>
        <w:t xml:space="preserve">If you are interested in becoming an expert by experience then please fill out the form on the next page. We want to recruit women with a wide range of experiences and as such it is fine to discuss the form with others and get help in filling it out.   </w:t>
      </w:r>
    </w:p>
    <w:p w:rsidR="00000000" w:rsidDel="00000000" w:rsidP="00000000" w:rsidRDefault="00000000" w:rsidRPr="00000000" w14:paraId="0000006D">
      <w:pPr>
        <w:rPr>
          <w:color w:val="222222"/>
        </w:rPr>
      </w:pPr>
      <w:r w:rsidDel="00000000" w:rsidR="00000000" w:rsidRPr="00000000">
        <w:rPr>
          <w:rtl w:val="0"/>
        </w:rPr>
      </w:r>
    </w:p>
    <w:p w:rsidR="00000000" w:rsidDel="00000000" w:rsidP="00000000" w:rsidRDefault="00000000" w:rsidRPr="00000000" w14:paraId="0000006E">
      <w:pPr>
        <w:rPr>
          <w:color w:val="222222"/>
        </w:rPr>
      </w:pPr>
      <w:r w:rsidDel="00000000" w:rsidR="00000000" w:rsidRPr="00000000">
        <w:rPr>
          <w:color w:val="222222"/>
          <w:rtl w:val="0"/>
        </w:rPr>
        <w:t xml:space="preserve">We ask that you provide us with a reference. We would like this to be someone who knows you through their job for example a former employer or support worker.  We ask that you choose someone that it is ok for us to contact before offering you a place. </w:t>
      </w:r>
    </w:p>
    <w:p w:rsidR="00000000" w:rsidDel="00000000" w:rsidP="00000000" w:rsidRDefault="00000000" w:rsidRPr="00000000" w14:paraId="0000006F">
      <w:pPr>
        <w:rPr>
          <w:color w:val="222222"/>
        </w:rPr>
      </w:pPr>
      <w:r w:rsidDel="00000000" w:rsidR="00000000" w:rsidRPr="00000000">
        <w:rPr>
          <w:rtl w:val="0"/>
        </w:rPr>
      </w:r>
    </w:p>
    <w:p w:rsidR="00000000" w:rsidDel="00000000" w:rsidP="00000000" w:rsidRDefault="00000000" w:rsidRPr="00000000" w14:paraId="00000070">
      <w:pPr>
        <w:rPr>
          <w:color w:val="222222"/>
        </w:rPr>
      </w:pPr>
      <w:r w:rsidDel="00000000" w:rsidR="00000000" w:rsidRPr="00000000">
        <w:rPr>
          <w:color w:val="222222"/>
          <w:rtl w:val="0"/>
        </w:rPr>
        <w:t xml:space="preserve">We also ask that you complete the safeguarding form so that we can ensure you have support in place.</w:t>
      </w:r>
    </w:p>
    <w:p w:rsidR="00000000" w:rsidDel="00000000" w:rsidP="00000000" w:rsidRDefault="00000000" w:rsidRPr="00000000" w14:paraId="00000071">
      <w:pPr>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color w:val="222222"/>
          <w:rtl w:val="0"/>
        </w:rPr>
        <w:t xml:space="preserve">Remember to complete:</w:t>
      </w:r>
    </w:p>
    <w:p w:rsidR="00000000" w:rsidDel="00000000" w:rsidP="00000000" w:rsidRDefault="00000000" w:rsidRPr="00000000" w14:paraId="00000073">
      <w:pPr>
        <w:numPr>
          <w:ilvl w:val="0"/>
          <w:numId w:val="1"/>
        </w:numPr>
        <w:ind w:left="720" w:hanging="360"/>
        <w:rPr>
          <w:color w:val="222222"/>
        </w:rPr>
      </w:pPr>
      <w:r w:rsidDel="00000000" w:rsidR="00000000" w:rsidRPr="00000000">
        <w:rPr>
          <w:color w:val="222222"/>
          <w:rtl w:val="0"/>
        </w:rPr>
        <w:t xml:space="preserve">Why are you interested in the role</w:t>
      </w:r>
    </w:p>
    <w:p w:rsidR="00000000" w:rsidDel="00000000" w:rsidP="00000000" w:rsidRDefault="00000000" w:rsidRPr="00000000" w14:paraId="00000074">
      <w:pPr>
        <w:numPr>
          <w:ilvl w:val="0"/>
          <w:numId w:val="1"/>
        </w:numPr>
        <w:ind w:left="720" w:hanging="360"/>
        <w:rPr>
          <w:color w:val="222222"/>
        </w:rPr>
      </w:pPr>
      <w:r w:rsidDel="00000000" w:rsidR="00000000" w:rsidRPr="00000000">
        <w:rPr>
          <w:color w:val="222222"/>
          <w:rtl w:val="0"/>
        </w:rPr>
        <w:t xml:space="preserve">What experience do you have that makes you suitable for the role?</w:t>
      </w:r>
    </w:p>
    <w:p w:rsidR="00000000" w:rsidDel="00000000" w:rsidP="00000000" w:rsidRDefault="00000000" w:rsidRPr="00000000" w14:paraId="00000075">
      <w:pPr>
        <w:numPr>
          <w:ilvl w:val="0"/>
          <w:numId w:val="1"/>
        </w:numPr>
        <w:ind w:left="720" w:hanging="360"/>
        <w:rPr>
          <w:color w:val="222222"/>
        </w:rPr>
      </w:pPr>
      <w:r w:rsidDel="00000000" w:rsidR="00000000" w:rsidRPr="00000000">
        <w:rPr>
          <w:color w:val="222222"/>
          <w:rtl w:val="0"/>
        </w:rPr>
        <w:t xml:space="preserve">The name of a person who can give you a reference </w:t>
      </w:r>
    </w:p>
    <w:p w:rsidR="00000000" w:rsidDel="00000000" w:rsidP="00000000" w:rsidRDefault="00000000" w:rsidRPr="00000000" w14:paraId="00000076">
      <w:pPr>
        <w:numPr>
          <w:ilvl w:val="0"/>
          <w:numId w:val="1"/>
        </w:numPr>
        <w:ind w:left="720" w:hanging="360"/>
        <w:rPr>
          <w:color w:val="222222"/>
        </w:rPr>
      </w:pPr>
      <w:r w:rsidDel="00000000" w:rsidR="00000000" w:rsidRPr="00000000">
        <w:rPr>
          <w:color w:val="222222"/>
          <w:rtl w:val="0"/>
        </w:rPr>
        <w:t xml:space="preserve">Wellbeing information </w:t>
      </w:r>
    </w:p>
    <w:p w:rsidR="00000000" w:rsidDel="00000000" w:rsidP="00000000" w:rsidRDefault="00000000" w:rsidRPr="00000000" w14:paraId="00000077">
      <w:pPr>
        <w:numPr>
          <w:ilvl w:val="0"/>
          <w:numId w:val="1"/>
        </w:numPr>
        <w:ind w:left="720" w:hanging="360"/>
        <w:rPr>
          <w:color w:val="222222"/>
        </w:rPr>
      </w:pPr>
      <w:r w:rsidDel="00000000" w:rsidR="00000000" w:rsidRPr="00000000">
        <w:rPr>
          <w:color w:val="222222"/>
          <w:rtl w:val="0"/>
        </w:rPr>
        <w:t xml:space="preserve">Please also complete the equality monitoring form </w:t>
      </w:r>
    </w:p>
    <w:p w:rsidR="00000000" w:rsidDel="00000000" w:rsidP="00000000" w:rsidRDefault="00000000" w:rsidRPr="00000000" w14:paraId="00000078">
      <w:pPr>
        <w:rPr>
          <w:color w:val="222222"/>
        </w:rPr>
      </w:pPr>
      <w:r w:rsidDel="00000000" w:rsidR="00000000" w:rsidRPr="00000000">
        <w:rPr>
          <w:rtl w:val="0"/>
        </w:rPr>
      </w:r>
    </w:p>
    <w:p w:rsidR="00000000" w:rsidDel="00000000" w:rsidP="00000000" w:rsidRDefault="00000000" w:rsidRPr="00000000" w14:paraId="00000079">
      <w:pPr>
        <w:rPr>
          <w:color w:val="222222"/>
        </w:rPr>
      </w:pPr>
      <w:r w:rsidDel="00000000" w:rsidR="00000000" w:rsidRPr="00000000">
        <w:rPr>
          <w:rtl w:val="0"/>
        </w:rPr>
        <w:t xml:space="preserve">Please email the form to Lucy Allwright at </w:t>
      </w:r>
      <w:hyperlink r:id="rId6">
        <w:r w:rsidDel="00000000" w:rsidR="00000000" w:rsidRPr="00000000">
          <w:rPr>
            <w:u w:val="single"/>
            <w:rtl w:val="0"/>
          </w:rPr>
          <w:t xml:space="preserve">lucy.allwright@avaproject.org.uk</w:t>
        </w:r>
      </w:hyperlink>
      <w:r w:rsidDel="00000000" w:rsidR="00000000" w:rsidRPr="00000000">
        <w:rPr>
          <w:rtl w:val="0"/>
        </w:rPr>
        <w:t xml:space="preserve">. We will then give you a</w:t>
      </w:r>
      <w:r w:rsidDel="00000000" w:rsidR="00000000" w:rsidRPr="00000000">
        <w:rPr>
          <w:color w:val="222222"/>
          <w:rtl w:val="0"/>
        </w:rPr>
        <w:t xml:space="preserve"> call to have a quick chat about the project</w:t>
      </w:r>
    </w:p>
    <w:p w:rsidR="00000000" w:rsidDel="00000000" w:rsidP="00000000" w:rsidRDefault="00000000" w:rsidRPr="00000000" w14:paraId="0000007A">
      <w:pPr>
        <w:rPr>
          <w:color w:val="222222"/>
        </w:rPr>
      </w:pPr>
      <w:r w:rsidDel="00000000" w:rsidR="00000000" w:rsidRPr="00000000">
        <w:rPr>
          <w:rtl w:val="0"/>
        </w:rPr>
      </w:r>
    </w:p>
    <w:p w:rsidR="00000000" w:rsidDel="00000000" w:rsidP="00000000" w:rsidRDefault="00000000" w:rsidRPr="00000000" w14:paraId="0000007B">
      <w:pPr>
        <w:rPr>
          <w:color w:val="222222"/>
        </w:rPr>
      </w:pPr>
      <w:bookmarkStart w:colFirst="0" w:colLast="0" w:name="_gjdgxs" w:id="0"/>
      <w:bookmarkEnd w:id="0"/>
      <w:r w:rsidDel="00000000" w:rsidR="00000000" w:rsidRPr="00000000">
        <w:rPr>
          <w:color w:val="222222"/>
          <w:rtl w:val="0"/>
        </w:rPr>
        <w:t xml:space="preserve">The deadline for applications is Monday June 24th  </w:t>
      </w:r>
    </w:p>
    <w:p w:rsidR="00000000" w:rsidDel="00000000" w:rsidP="00000000" w:rsidRDefault="00000000" w:rsidRPr="00000000" w14:paraId="0000007C">
      <w:pPr>
        <w:rPr>
          <w:color w:val="222222"/>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color w:val="222222"/>
          <w:rtl w:val="0"/>
        </w:rPr>
        <w:t xml:space="preserve">If you have any questions please feel free to email or call Lucy Allwright </w:t>
      </w:r>
      <w:r w:rsidDel="00000000" w:rsidR="00000000" w:rsidRPr="00000000">
        <w:rPr>
          <w:rtl w:val="0"/>
        </w:rPr>
        <w:t xml:space="preserve">on </w:t>
      </w:r>
      <w:hyperlink r:id="rId7">
        <w:r w:rsidDel="00000000" w:rsidR="00000000" w:rsidRPr="00000000">
          <w:rPr>
            <w:u w:val="single"/>
            <w:rtl w:val="0"/>
          </w:rPr>
          <w:t xml:space="preserve">lucy.allwright@avaproject.org.uk</w:t>
        </w:r>
      </w:hyperlink>
      <w:r w:rsidDel="00000000" w:rsidR="00000000" w:rsidRPr="00000000">
        <w:rPr>
          <w:rtl w:val="0"/>
        </w:rPr>
        <w:t xml:space="preserve"> or </w:t>
      </w:r>
      <w:r w:rsidDel="00000000" w:rsidR="00000000" w:rsidRPr="00000000">
        <w:rPr>
          <w:highlight w:val="white"/>
          <w:rtl w:val="0"/>
        </w:rPr>
        <w:t xml:space="preserve">020 3752 5535 - We are happy to call you back! </w:t>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rtl w:val="0"/>
        </w:rPr>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rPr>
          <w:highlight w:val="white"/>
        </w:rPr>
      </w:pPr>
      <w:r w:rsidDel="00000000" w:rsidR="00000000" w:rsidRPr="00000000">
        <w:rPr>
          <w:rtl w:val="0"/>
        </w:rPr>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rtl w:val="0"/>
        </w:rPr>
      </w:r>
    </w:p>
    <w:p w:rsidR="00000000" w:rsidDel="00000000" w:rsidP="00000000" w:rsidRDefault="00000000" w:rsidRPr="00000000" w14:paraId="00000086">
      <w:pPr>
        <w:rPr>
          <w:highlight w:val="white"/>
        </w:rPr>
      </w:pPr>
      <w:r w:rsidDel="00000000" w:rsidR="00000000" w:rsidRPr="00000000">
        <w:rPr>
          <w:rtl w:val="0"/>
        </w:rPr>
      </w:r>
    </w:p>
    <w:p w:rsidR="00000000" w:rsidDel="00000000" w:rsidP="00000000" w:rsidRDefault="00000000" w:rsidRPr="00000000" w14:paraId="00000087">
      <w:pPr>
        <w:rPr>
          <w:highlight w:val="white"/>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Please complete the following on no more than two sides of A4</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highlight w:val="white"/>
              </w:rPr>
            </w:pPr>
            <w:r w:rsidDel="00000000" w:rsidR="00000000" w:rsidRPr="00000000">
              <w:rPr>
                <w:b w:val="1"/>
                <w:highlight w:val="white"/>
                <w:rtl w:val="0"/>
              </w:rPr>
              <w:t xml:space="preserve">Your Name: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b w:val="1"/>
                <w:highlight w:val="white"/>
              </w:rPr>
            </w:pPr>
            <w:r w:rsidDel="00000000" w:rsidR="00000000" w:rsidRPr="00000000">
              <w:rPr>
                <w:b w:val="1"/>
                <w:highlight w:val="white"/>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b w:val="1"/>
                <w:highlight w:val="white"/>
              </w:rPr>
            </w:pPr>
            <w:r w:rsidDel="00000000" w:rsidR="00000000" w:rsidRPr="00000000">
              <w:rPr>
                <w:b w:val="1"/>
                <w:highlight w:val="white"/>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b w:val="1"/>
                <w:highlight w:val="white"/>
              </w:rPr>
            </w:pPr>
            <w:r w:rsidDel="00000000" w:rsidR="00000000" w:rsidRPr="00000000">
              <w:rPr>
                <w:b w:val="1"/>
                <w:highlight w:val="white"/>
                <w:rtl w:val="0"/>
              </w:rPr>
              <w:t xml:space="preserve">AVA have a range of training, events and opportunities. Please confirm if you would like your email address to be added to our newsletter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highlight w:val="white"/>
              </w:rPr>
            </w:pPr>
            <w:r w:rsidDel="00000000" w:rsidR="00000000" w:rsidRPr="00000000">
              <w:rPr>
                <w:highlight w:val="white"/>
                <w:rtl w:val="0"/>
              </w:rPr>
              <w:t xml:space="preserve">Delete as appropriate:</w:t>
            </w:r>
          </w:p>
          <w:p w:rsidR="00000000" w:rsidDel="00000000" w:rsidP="00000000" w:rsidRDefault="00000000" w:rsidRPr="00000000" w14:paraId="00000093">
            <w:pPr>
              <w:widowControl w:val="0"/>
              <w:spacing w:line="240" w:lineRule="auto"/>
              <w:rPr>
                <w:highlight w:val="white"/>
              </w:rPr>
            </w:pPr>
            <w:r w:rsidDel="00000000" w:rsidR="00000000" w:rsidRPr="00000000">
              <w:rPr>
                <w:rtl w:val="0"/>
              </w:rPr>
            </w:r>
          </w:p>
          <w:p w:rsidR="00000000" w:rsidDel="00000000" w:rsidP="00000000" w:rsidRDefault="00000000" w:rsidRPr="00000000" w14:paraId="00000094">
            <w:pPr>
              <w:widowControl w:val="0"/>
              <w:spacing w:line="240" w:lineRule="auto"/>
              <w:rPr>
                <w:highlight w:val="white"/>
              </w:rPr>
            </w:pPr>
            <w:r w:rsidDel="00000000" w:rsidR="00000000" w:rsidRPr="00000000">
              <w:rPr>
                <w:highlight w:val="white"/>
                <w:rtl w:val="0"/>
              </w:rPr>
              <w:t xml:space="preserve">Yes</w:t>
            </w:r>
          </w:p>
          <w:p w:rsidR="00000000" w:rsidDel="00000000" w:rsidP="00000000" w:rsidRDefault="00000000" w:rsidRPr="00000000" w14:paraId="00000095">
            <w:pPr>
              <w:widowControl w:val="0"/>
              <w:spacing w:line="240" w:lineRule="auto"/>
              <w:rPr>
                <w:highlight w:val="white"/>
              </w:rPr>
            </w:pPr>
            <w:r w:rsidDel="00000000" w:rsidR="00000000" w:rsidRPr="00000000">
              <w:rPr>
                <w:rtl w:val="0"/>
              </w:rPr>
            </w:r>
          </w:p>
          <w:p w:rsidR="00000000" w:rsidDel="00000000" w:rsidP="00000000" w:rsidRDefault="00000000" w:rsidRPr="00000000" w14:paraId="00000096">
            <w:pPr>
              <w:widowControl w:val="0"/>
              <w:spacing w:line="240" w:lineRule="auto"/>
              <w:rPr>
                <w:highlight w:val="white"/>
              </w:rPr>
            </w:pPr>
            <w:r w:rsidDel="00000000" w:rsidR="00000000" w:rsidRPr="00000000">
              <w:rPr>
                <w:highlight w:val="white"/>
                <w:rtl w:val="0"/>
              </w:rPr>
              <w:t xml:space="preserve">No </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b w:val="1"/>
                <w:highlight w:val="white"/>
              </w:rPr>
            </w:pPr>
            <w:r w:rsidDel="00000000" w:rsidR="00000000" w:rsidRPr="00000000">
              <w:rPr>
                <w:b w:val="1"/>
                <w:highlight w:val="white"/>
                <w:rtl w:val="0"/>
              </w:rPr>
              <w:t xml:space="preserve">What part of the country are you in? For example, London, South East, South West.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highlight w:val="white"/>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highlight w:val="white"/>
              </w:rPr>
            </w:pPr>
            <w:r w:rsidDel="00000000" w:rsidR="00000000" w:rsidRPr="00000000">
              <w:rPr>
                <w:b w:val="1"/>
                <w:highlight w:val="white"/>
                <w:rtl w:val="0"/>
              </w:rPr>
              <w:t xml:space="preserve">Why you are interested in becoming becoming a peer trainer?</w:t>
            </w:r>
            <w:r w:rsidDel="00000000" w:rsidR="00000000" w:rsidRPr="00000000">
              <w:rPr>
                <w:rtl w:val="0"/>
              </w:rPr>
            </w:r>
          </w:p>
          <w:p w:rsidR="00000000" w:rsidDel="00000000" w:rsidP="00000000" w:rsidRDefault="00000000" w:rsidRPr="00000000" w14:paraId="0000009A">
            <w:pPr>
              <w:widowControl w:val="0"/>
              <w:spacing w:line="240" w:lineRule="auto"/>
              <w:rPr>
                <w:highlight w:val="white"/>
              </w:rPr>
            </w:pPr>
            <w:r w:rsidDel="00000000" w:rsidR="00000000" w:rsidRPr="00000000">
              <w:rPr>
                <w:rtl w:val="0"/>
              </w:rPr>
            </w:r>
          </w:p>
          <w:p w:rsidR="00000000" w:rsidDel="00000000" w:rsidP="00000000" w:rsidRDefault="00000000" w:rsidRPr="00000000" w14:paraId="0000009B">
            <w:pPr>
              <w:widowControl w:val="0"/>
              <w:spacing w:line="240" w:lineRule="auto"/>
              <w:rPr>
                <w:highlight w:val="white"/>
              </w:rPr>
            </w:pPr>
            <w:r w:rsidDel="00000000" w:rsidR="00000000" w:rsidRPr="00000000">
              <w:rPr>
                <w:rtl w:val="0"/>
              </w:rPr>
            </w:r>
          </w:p>
          <w:p w:rsidR="00000000" w:rsidDel="00000000" w:rsidP="00000000" w:rsidRDefault="00000000" w:rsidRPr="00000000" w14:paraId="0000009C">
            <w:pPr>
              <w:widowControl w:val="0"/>
              <w:spacing w:line="240" w:lineRule="auto"/>
              <w:rPr>
                <w:highlight w:val="white"/>
              </w:rPr>
            </w:pPr>
            <w:r w:rsidDel="00000000" w:rsidR="00000000" w:rsidRPr="00000000">
              <w:rPr>
                <w:rtl w:val="0"/>
              </w:rPr>
            </w:r>
          </w:p>
          <w:p w:rsidR="00000000" w:rsidDel="00000000" w:rsidP="00000000" w:rsidRDefault="00000000" w:rsidRPr="00000000" w14:paraId="0000009D">
            <w:pPr>
              <w:widowControl w:val="0"/>
              <w:spacing w:line="240" w:lineRule="auto"/>
              <w:rPr>
                <w:highlight w:val="white"/>
              </w:rPr>
            </w:pPr>
            <w:r w:rsidDel="00000000" w:rsidR="00000000" w:rsidRPr="00000000">
              <w:rPr>
                <w:rtl w:val="0"/>
              </w:rPr>
            </w:r>
          </w:p>
          <w:p w:rsidR="00000000" w:rsidDel="00000000" w:rsidP="00000000" w:rsidRDefault="00000000" w:rsidRPr="00000000" w14:paraId="0000009E">
            <w:pPr>
              <w:widowControl w:val="0"/>
              <w:spacing w:line="240" w:lineRule="auto"/>
              <w:rPr>
                <w:highlight w:val="white"/>
              </w:rPr>
            </w:pPr>
            <w:r w:rsidDel="00000000" w:rsidR="00000000" w:rsidRPr="00000000">
              <w:rPr>
                <w:rtl w:val="0"/>
              </w:rPr>
            </w:r>
          </w:p>
          <w:p w:rsidR="00000000" w:rsidDel="00000000" w:rsidP="00000000" w:rsidRDefault="00000000" w:rsidRPr="00000000" w14:paraId="0000009F">
            <w:pPr>
              <w:widowControl w:val="0"/>
              <w:spacing w:line="240" w:lineRule="auto"/>
              <w:rPr>
                <w:highlight w:val="white"/>
              </w:rPr>
            </w:pPr>
            <w:r w:rsidDel="00000000" w:rsidR="00000000" w:rsidRPr="00000000">
              <w:rPr>
                <w:rtl w:val="0"/>
              </w:rPr>
            </w:r>
          </w:p>
          <w:p w:rsidR="00000000" w:rsidDel="00000000" w:rsidP="00000000" w:rsidRDefault="00000000" w:rsidRPr="00000000" w14:paraId="000000A0">
            <w:pPr>
              <w:widowControl w:val="0"/>
              <w:spacing w:line="240" w:lineRule="auto"/>
              <w:rPr>
                <w:highlight w:val="white"/>
              </w:rPr>
            </w:pPr>
            <w:r w:rsidDel="00000000" w:rsidR="00000000" w:rsidRPr="00000000">
              <w:rPr>
                <w:rtl w:val="0"/>
              </w:rPr>
            </w:r>
          </w:p>
          <w:p w:rsidR="00000000" w:rsidDel="00000000" w:rsidP="00000000" w:rsidRDefault="00000000" w:rsidRPr="00000000" w14:paraId="000000A1">
            <w:pPr>
              <w:widowControl w:val="0"/>
              <w:spacing w:line="240" w:lineRule="auto"/>
              <w:rPr>
                <w:highlight w:val="white"/>
              </w:rPr>
            </w:pPr>
            <w:r w:rsidDel="00000000" w:rsidR="00000000" w:rsidRPr="00000000">
              <w:rPr>
                <w:rtl w:val="0"/>
              </w:rPr>
            </w:r>
          </w:p>
          <w:p w:rsidR="00000000" w:rsidDel="00000000" w:rsidP="00000000" w:rsidRDefault="00000000" w:rsidRPr="00000000" w14:paraId="000000A2">
            <w:pPr>
              <w:widowControl w:val="0"/>
              <w:spacing w:line="240" w:lineRule="auto"/>
              <w:rPr>
                <w:highlight w:val="white"/>
              </w:rPr>
            </w:pPr>
            <w:r w:rsidDel="00000000" w:rsidR="00000000" w:rsidRPr="00000000">
              <w:rPr>
                <w:rtl w:val="0"/>
              </w:rPr>
            </w:r>
          </w:p>
          <w:p w:rsidR="00000000" w:rsidDel="00000000" w:rsidP="00000000" w:rsidRDefault="00000000" w:rsidRPr="00000000" w14:paraId="000000A3">
            <w:pPr>
              <w:widowControl w:val="0"/>
              <w:spacing w:line="240" w:lineRule="auto"/>
              <w:rPr>
                <w:highlight w:val="white"/>
              </w:rPr>
            </w:pPr>
            <w:r w:rsidDel="00000000" w:rsidR="00000000" w:rsidRPr="00000000">
              <w:rPr>
                <w:rtl w:val="0"/>
              </w:rPr>
            </w:r>
          </w:p>
          <w:p w:rsidR="00000000" w:rsidDel="00000000" w:rsidP="00000000" w:rsidRDefault="00000000" w:rsidRPr="00000000" w14:paraId="000000A4">
            <w:pPr>
              <w:widowControl w:val="0"/>
              <w:spacing w:line="240" w:lineRule="auto"/>
              <w:rPr>
                <w:highlight w:val="white"/>
              </w:rPr>
            </w:pPr>
            <w:r w:rsidDel="00000000" w:rsidR="00000000" w:rsidRPr="00000000">
              <w:rPr>
                <w:rtl w:val="0"/>
              </w:rPr>
            </w:r>
          </w:p>
          <w:p w:rsidR="00000000" w:rsidDel="00000000" w:rsidP="00000000" w:rsidRDefault="00000000" w:rsidRPr="00000000" w14:paraId="000000A5">
            <w:pPr>
              <w:widowControl w:val="0"/>
              <w:spacing w:line="240" w:lineRule="auto"/>
              <w:rPr>
                <w:highlight w:val="white"/>
              </w:rPr>
            </w:pPr>
            <w:r w:rsidDel="00000000" w:rsidR="00000000" w:rsidRPr="00000000">
              <w:rPr>
                <w:rtl w:val="0"/>
              </w:rPr>
            </w:r>
          </w:p>
          <w:p w:rsidR="00000000" w:rsidDel="00000000" w:rsidP="00000000" w:rsidRDefault="00000000" w:rsidRPr="00000000" w14:paraId="000000A6">
            <w:pPr>
              <w:widowControl w:val="0"/>
              <w:spacing w:line="240" w:lineRule="auto"/>
              <w:rPr>
                <w:highlight w:val="white"/>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highlight w:val="white"/>
              </w:rPr>
            </w:pPr>
            <w:r w:rsidDel="00000000" w:rsidR="00000000" w:rsidRPr="00000000">
              <w:rPr>
                <w:b w:val="1"/>
                <w:highlight w:val="white"/>
                <w:rtl w:val="0"/>
              </w:rPr>
              <w:t xml:space="preserve">What experience do you have that makes you suitable for the role?</w:t>
            </w:r>
            <w:r w:rsidDel="00000000" w:rsidR="00000000" w:rsidRPr="00000000">
              <w:rPr>
                <w:rtl w:val="0"/>
              </w:rPr>
            </w:r>
          </w:p>
          <w:p w:rsidR="00000000" w:rsidDel="00000000" w:rsidP="00000000" w:rsidRDefault="00000000" w:rsidRPr="00000000" w14:paraId="000000A9">
            <w:pPr>
              <w:widowControl w:val="0"/>
              <w:spacing w:line="240" w:lineRule="auto"/>
              <w:rPr>
                <w:highlight w:val="white"/>
              </w:rPr>
            </w:pPr>
            <w:r w:rsidDel="00000000" w:rsidR="00000000" w:rsidRPr="00000000">
              <w:rPr>
                <w:rtl w:val="0"/>
              </w:rPr>
            </w:r>
          </w:p>
          <w:p w:rsidR="00000000" w:rsidDel="00000000" w:rsidP="00000000" w:rsidRDefault="00000000" w:rsidRPr="00000000" w14:paraId="000000AA">
            <w:pPr>
              <w:widowControl w:val="0"/>
              <w:spacing w:line="240" w:lineRule="auto"/>
              <w:rPr>
                <w:highlight w:val="white"/>
              </w:rPr>
            </w:pPr>
            <w:r w:rsidDel="00000000" w:rsidR="00000000" w:rsidRPr="00000000">
              <w:rPr>
                <w:rtl w:val="0"/>
              </w:rPr>
            </w:r>
          </w:p>
          <w:p w:rsidR="00000000" w:rsidDel="00000000" w:rsidP="00000000" w:rsidRDefault="00000000" w:rsidRPr="00000000" w14:paraId="000000AB">
            <w:pPr>
              <w:widowControl w:val="0"/>
              <w:spacing w:line="240" w:lineRule="auto"/>
              <w:rPr>
                <w:highlight w:val="white"/>
              </w:rPr>
            </w:pPr>
            <w:r w:rsidDel="00000000" w:rsidR="00000000" w:rsidRPr="00000000">
              <w:rPr>
                <w:rtl w:val="0"/>
              </w:rPr>
            </w:r>
          </w:p>
          <w:p w:rsidR="00000000" w:rsidDel="00000000" w:rsidP="00000000" w:rsidRDefault="00000000" w:rsidRPr="00000000" w14:paraId="000000AC">
            <w:pPr>
              <w:widowControl w:val="0"/>
              <w:spacing w:line="240" w:lineRule="auto"/>
              <w:rPr>
                <w:highlight w:val="white"/>
              </w:rPr>
            </w:pPr>
            <w:r w:rsidDel="00000000" w:rsidR="00000000" w:rsidRPr="00000000">
              <w:rPr>
                <w:rtl w:val="0"/>
              </w:rPr>
            </w:r>
          </w:p>
          <w:p w:rsidR="00000000" w:rsidDel="00000000" w:rsidP="00000000" w:rsidRDefault="00000000" w:rsidRPr="00000000" w14:paraId="000000AD">
            <w:pPr>
              <w:widowControl w:val="0"/>
              <w:spacing w:line="240" w:lineRule="auto"/>
              <w:rPr>
                <w:highlight w:val="white"/>
              </w:rPr>
            </w:pPr>
            <w:r w:rsidDel="00000000" w:rsidR="00000000" w:rsidRPr="00000000">
              <w:rPr>
                <w:rtl w:val="0"/>
              </w:rPr>
            </w:r>
          </w:p>
          <w:p w:rsidR="00000000" w:rsidDel="00000000" w:rsidP="00000000" w:rsidRDefault="00000000" w:rsidRPr="00000000" w14:paraId="000000AE">
            <w:pPr>
              <w:widowControl w:val="0"/>
              <w:spacing w:line="240" w:lineRule="auto"/>
              <w:rPr>
                <w:highlight w:val="white"/>
              </w:rPr>
            </w:pPr>
            <w:r w:rsidDel="00000000" w:rsidR="00000000" w:rsidRPr="00000000">
              <w:rPr>
                <w:rtl w:val="0"/>
              </w:rPr>
            </w:r>
          </w:p>
          <w:p w:rsidR="00000000" w:rsidDel="00000000" w:rsidP="00000000" w:rsidRDefault="00000000" w:rsidRPr="00000000" w14:paraId="000000AF">
            <w:pPr>
              <w:widowControl w:val="0"/>
              <w:spacing w:line="240" w:lineRule="auto"/>
              <w:rPr>
                <w:highlight w:val="white"/>
              </w:rPr>
            </w:pPr>
            <w:r w:rsidDel="00000000" w:rsidR="00000000" w:rsidRPr="00000000">
              <w:rPr>
                <w:rtl w:val="0"/>
              </w:rPr>
            </w:r>
          </w:p>
          <w:p w:rsidR="00000000" w:rsidDel="00000000" w:rsidP="00000000" w:rsidRDefault="00000000" w:rsidRPr="00000000" w14:paraId="000000B0">
            <w:pPr>
              <w:widowControl w:val="0"/>
              <w:spacing w:line="240" w:lineRule="auto"/>
              <w:rPr>
                <w:highlight w:val="white"/>
              </w:rPr>
            </w:pPr>
            <w:r w:rsidDel="00000000" w:rsidR="00000000" w:rsidRPr="00000000">
              <w:rPr>
                <w:rtl w:val="0"/>
              </w:rPr>
            </w:r>
          </w:p>
          <w:p w:rsidR="00000000" w:rsidDel="00000000" w:rsidP="00000000" w:rsidRDefault="00000000" w:rsidRPr="00000000" w14:paraId="000000B1">
            <w:pPr>
              <w:widowControl w:val="0"/>
              <w:spacing w:line="240" w:lineRule="auto"/>
              <w:rPr>
                <w:highlight w:val="white"/>
              </w:rPr>
            </w:pPr>
            <w:r w:rsidDel="00000000" w:rsidR="00000000" w:rsidRPr="00000000">
              <w:rPr>
                <w:rtl w:val="0"/>
              </w:rPr>
            </w:r>
          </w:p>
          <w:p w:rsidR="00000000" w:rsidDel="00000000" w:rsidP="00000000" w:rsidRDefault="00000000" w:rsidRPr="00000000" w14:paraId="000000B2">
            <w:pPr>
              <w:widowControl w:val="0"/>
              <w:spacing w:line="240" w:lineRule="auto"/>
              <w:rPr>
                <w:highlight w:val="white"/>
              </w:rPr>
            </w:pPr>
            <w:r w:rsidDel="00000000" w:rsidR="00000000" w:rsidRPr="00000000">
              <w:rPr>
                <w:rtl w:val="0"/>
              </w:rPr>
            </w:r>
          </w:p>
          <w:p w:rsidR="00000000" w:rsidDel="00000000" w:rsidP="00000000" w:rsidRDefault="00000000" w:rsidRPr="00000000" w14:paraId="000000B3">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b w:val="1"/>
                <w:highlight w:val="white"/>
              </w:rPr>
            </w:pPr>
            <w:r w:rsidDel="00000000" w:rsidR="00000000" w:rsidRPr="00000000">
              <w:rPr>
                <w:b w:val="1"/>
                <w:highlight w:val="white"/>
                <w:rtl w:val="0"/>
              </w:rPr>
              <w:t xml:space="preserve">Name of Referee:</w:t>
            </w:r>
          </w:p>
          <w:p w:rsidR="00000000" w:rsidDel="00000000" w:rsidP="00000000" w:rsidRDefault="00000000" w:rsidRPr="00000000" w14:paraId="000000B6">
            <w:pPr>
              <w:widowControl w:val="0"/>
              <w:spacing w:line="240" w:lineRule="auto"/>
              <w:rPr>
                <w:b w:val="1"/>
                <w:highlight w:val="white"/>
              </w:rPr>
            </w:pPr>
            <w:r w:rsidDel="00000000" w:rsidR="00000000" w:rsidRPr="00000000">
              <w:rPr>
                <w:b w:val="1"/>
                <w:highlight w:val="white"/>
                <w:rtl w:val="0"/>
              </w:rPr>
              <w:t xml:space="preserve">How do you know your referee? </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b w:val="1"/>
                <w:highlight w:val="white"/>
              </w:rPr>
            </w:pPr>
            <w:r w:rsidDel="00000000" w:rsidR="00000000" w:rsidRPr="00000000">
              <w:rPr>
                <w:b w:val="1"/>
                <w:highlight w:val="white"/>
                <w:rtl w:val="0"/>
              </w:rPr>
              <w:t xml:space="preserve">Contact details of Referee</w:t>
            </w:r>
          </w:p>
          <w:p w:rsidR="00000000" w:rsidDel="00000000" w:rsidP="00000000" w:rsidRDefault="00000000" w:rsidRPr="00000000" w14:paraId="000000B9">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BA">
            <w:pPr>
              <w:widowControl w:val="0"/>
              <w:spacing w:line="240" w:lineRule="auto"/>
              <w:rPr>
                <w:b w:val="1"/>
                <w:highlight w:val="white"/>
              </w:rPr>
            </w:pPr>
            <w:r w:rsidDel="00000000" w:rsidR="00000000" w:rsidRPr="00000000">
              <w:rPr>
                <w:b w:val="1"/>
                <w:highlight w:val="white"/>
                <w:rtl w:val="0"/>
              </w:rPr>
              <w:t xml:space="preserve">Phone number</w:t>
            </w:r>
          </w:p>
          <w:p w:rsidR="00000000" w:rsidDel="00000000" w:rsidP="00000000" w:rsidRDefault="00000000" w:rsidRPr="00000000" w14:paraId="000000BB">
            <w:pPr>
              <w:widowControl w:val="0"/>
              <w:spacing w:line="240" w:lineRule="auto"/>
              <w:rPr>
                <w:b w:val="1"/>
                <w:highlight w:val="white"/>
              </w:rPr>
            </w:pPr>
            <w:r w:rsidDel="00000000" w:rsidR="00000000" w:rsidRPr="00000000">
              <w:rPr>
                <w:b w:val="1"/>
                <w:highlight w:val="white"/>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highlight w:val="white"/>
              </w:rPr>
            </w:pPr>
            <w:r w:rsidDel="00000000" w:rsidR="00000000" w:rsidRPr="00000000">
              <w:rPr>
                <w:rtl w:val="0"/>
              </w:rPr>
            </w:r>
          </w:p>
          <w:p w:rsidR="00000000" w:rsidDel="00000000" w:rsidP="00000000" w:rsidRDefault="00000000" w:rsidRPr="00000000" w14:paraId="000000BD">
            <w:pPr>
              <w:widowControl w:val="0"/>
              <w:spacing w:line="240" w:lineRule="auto"/>
              <w:rPr>
                <w:highlight w:val="white"/>
              </w:rPr>
            </w:pPr>
            <w:r w:rsidDel="00000000" w:rsidR="00000000" w:rsidRPr="00000000">
              <w:rPr>
                <w:rtl w:val="0"/>
              </w:rPr>
            </w:r>
          </w:p>
          <w:p w:rsidR="00000000" w:rsidDel="00000000" w:rsidP="00000000" w:rsidRDefault="00000000" w:rsidRPr="00000000" w14:paraId="000000BE">
            <w:pPr>
              <w:widowControl w:val="0"/>
              <w:spacing w:line="240" w:lineRule="auto"/>
              <w:rPr>
                <w:highlight w:val="white"/>
              </w:rPr>
            </w:pPr>
            <w:r w:rsidDel="00000000" w:rsidR="00000000" w:rsidRPr="00000000">
              <w:rPr>
                <w:rtl w:val="0"/>
              </w:rPr>
            </w:r>
          </w:p>
          <w:p w:rsidR="00000000" w:rsidDel="00000000" w:rsidP="00000000" w:rsidRDefault="00000000" w:rsidRPr="00000000" w14:paraId="000000BF">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C0">
      <w:pPr>
        <w:rPr>
          <w:color w:val="222222"/>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Your wellbeing and mental health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We want to ensure that the women we work with are in a safe place as such we ask that you are not currently facing violence and abuse.  We also ask that should your situation change that you are able to access support.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We also understand that your mental health and wellbeing can change over time.  We ask that you have strategies and support systems in place.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We ask that you complete a DBS check - we actively encourage women with criminal records to apply. AVA work with people who have faced violence and abuse and as such both paid staff and volunteers undertake a DBS check allows us to ensure we can protect those we work with. </w:t>
      </w:r>
    </w:p>
    <w:p w:rsidR="00000000" w:rsidDel="00000000" w:rsidP="00000000" w:rsidRDefault="00000000" w:rsidRPr="00000000" w14:paraId="000000CB">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C">
            <w:pPr>
              <w:rPr/>
            </w:pPr>
            <w:r w:rsidDel="00000000" w:rsidR="00000000" w:rsidRPr="00000000">
              <w:rPr>
                <w:rtl w:val="0"/>
              </w:rPr>
              <w:t xml:space="preserve">I confirm I am not currently experiencing abuse   </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rPr/>
            </w:pPr>
            <w:r w:rsidDel="00000000" w:rsidR="00000000" w:rsidRPr="00000000">
              <w:rPr>
                <w:rtl w:val="0"/>
              </w:rPr>
              <w:t xml:space="preserve">I have a plan in place for if I face abuse and know what services / supporters to contact</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0">
            <w:pPr>
              <w:rPr/>
            </w:pPr>
            <w:r w:rsidDel="00000000" w:rsidR="00000000" w:rsidRPr="00000000">
              <w:rPr>
                <w:rtl w:val="0"/>
              </w:rPr>
              <w:t xml:space="preserve">I confirm that I am able to access help or have strategies in place to support my own mental health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rPr/>
            </w:pPr>
            <w:r w:rsidDel="00000000" w:rsidR="00000000" w:rsidRPr="00000000">
              <w:rPr>
                <w:rtl w:val="0"/>
              </w:rPr>
              <w:t xml:space="preserve">I confirm I am happy to complete a DBS check </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While AVA are specialists in domestic and sexual violence we are not a direct support service. We will support you in your training and development but are not able to provide direct support related to violence and abuse. We do have links to organisations that can offer support if you make disclosures to us that you need help.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If you are currently facing domestic abuse then you can contact the free 24 National Domestic Violence Helpline on 0808 2000 247, the helpline offers BT typetalk for callers with hearing difficulties and also offers access to interpreters.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If you feel like you need to get access to support or information for your mental health you can contact: </w:t>
      </w:r>
    </w:p>
    <w:p w:rsidR="00000000" w:rsidDel="00000000" w:rsidP="00000000" w:rsidRDefault="00000000" w:rsidRPr="00000000" w14:paraId="000000DB">
      <w:pPr>
        <w:rPr/>
      </w:pPr>
      <w:r w:rsidDel="00000000" w:rsidR="00000000" w:rsidRPr="00000000">
        <w:rPr>
          <w:rtl w:val="0"/>
        </w:rPr>
        <w:t xml:space="preserve">The Mind infoline</w:t>
      </w:r>
    </w:p>
    <w:p w:rsidR="00000000" w:rsidDel="00000000" w:rsidP="00000000" w:rsidRDefault="00000000" w:rsidRPr="00000000" w14:paraId="000000DC">
      <w:pPr>
        <w:rPr/>
      </w:pPr>
      <w:r w:rsidDel="00000000" w:rsidR="00000000" w:rsidRPr="00000000">
        <w:rPr>
          <w:rtl w:val="0"/>
        </w:rPr>
        <w:t xml:space="preserve">0300 123 3393</w:t>
      </w:r>
    </w:p>
    <w:p w:rsidR="00000000" w:rsidDel="00000000" w:rsidP="00000000" w:rsidRDefault="00000000" w:rsidRPr="00000000" w14:paraId="000000DD">
      <w:pPr>
        <w:rPr/>
      </w:pPr>
      <w:r w:rsidDel="00000000" w:rsidR="00000000" w:rsidRPr="00000000">
        <w:rPr>
          <w:rtl w:val="0"/>
        </w:rPr>
        <w:t xml:space="preserve">info@mind.org.uk</w:t>
      </w:r>
    </w:p>
    <w:p w:rsidR="00000000" w:rsidDel="00000000" w:rsidP="00000000" w:rsidRDefault="00000000" w:rsidRPr="00000000" w14:paraId="000000DE">
      <w:pPr>
        <w:rPr/>
      </w:pPr>
      <w:r w:rsidDel="00000000" w:rsidR="00000000" w:rsidRPr="00000000">
        <w:rPr>
          <w:rtl w:val="0"/>
        </w:rPr>
        <w:t xml:space="preserve">Text: 86463</w:t>
      </w:r>
    </w:p>
    <w:p w:rsidR="00000000" w:rsidDel="00000000" w:rsidP="00000000" w:rsidRDefault="00000000" w:rsidRPr="00000000" w14:paraId="000000DF">
      <w:pPr>
        <w:rPr>
          <w:color w:val="444444"/>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For a listening ear or just someone to talk to the Samaritans are open 24 hours a day, 7 days a week. You can call them on 116 123 or email </w:t>
      </w:r>
      <w:hyperlink r:id="rId8">
        <w:r w:rsidDel="00000000" w:rsidR="00000000" w:rsidRPr="00000000">
          <w:rPr>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1"/>
        <w:jc w:val="center"/>
        <w:rPr>
          <w:b w:val="1"/>
          <w:sz w:val="24"/>
          <w:szCs w:val="24"/>
        </w:rPr>
      </w:pPr>
      <w:r w:rsidDel="00000000" w:rsidR="00000000" w:rsidRPr="00000000">
        <w:rPr>
          <w:b w:val="1"/>
          <w:sz w:val="24"/>
          <w:szCs w:val="24"/>
          <w:rtl w:val="0"/>
        </w:rPr>
        <w:t xml:space="preserve">Equalities Monitoring Information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AVA wishes to monitor the effectiveness of its Equal Opportunities Policy and ensure that no direct or indirect discrimination is taking place.  In order to help us do this we would like you to complete this form. This form will be detached from your application form and will not be used to influence the selection process in any way.</w:t>
      </w:r>
    </w:p>
    <w:p w:rsidR="00000000" w:rsidDel="00000000" w:rsidP="00000000" w:rsidRDefault="00000000" w:rsidRPr="00000000" w14:paraId="000000E6">
      <w:pPr>
        <w:widowControl w:val="0"/>
        <w:jc w:val="both"/>
        <w:rPr>
          <w:b w:val="1"/>
          <w:sz w:val="24"/>
          <w:szCs w:val="24"/>
        </w:rPr>
      </w:pPr>
      <w:r w:rsidDel="00000000" w:rsidR="00000000" w:rsidRPr="00000000">
        <w:rPr>
          <w:sz w:val="24"/>
          <w:szCs w:val="24"/>
          <w:rtl w:val="0"/>
        </w:rPr>
        <w:t xml:space="preserve">Please choose one option from each of the sections listed below and then tick or place an X in the appropriate box. </w:t>
      </w:r>
      <w:r w:rsidDel="00000000" w:rsidR="00000000" w:rsidRPr="00000000">
        <w:rPr>
          <w:rtl w:val="0"/>
        </w:rPr>
      </w:r>
    </w:p>
    <w:p w:rsidR="00000000" w:rsidDel="00000000" w:rsidP="00000000" w:rsidRDefault="00000000" w:rsidRPr="00000000" w14:paraId="000000E7">
      <w:pPr>
        <w:rPr>
          <w:sz w:val="24"/>
          <w:szCs w:val="24"/>
        </w:rPr>
        <w:sectPr>
          <w:headerReference r:id="rId9" w:type="default"/>
          <w:pgSz w:h="16838" w:w="11906"/>
          <w:pgMar w:bottom="851" w:top="1440" w:left="1440" w:right="1440" w:header="709" w:footer="709"/>
          <w:pgNumType w:start="1"/>
        </w:sectPr>
      </w:pPr>
      <w:r w:rsidDel="00000000" w:rsidR="00000000" w:rsidRPr="00000000">
        <w:rPr>
          <w:rtl w:val="0"/>
        </w:rPr>
      </w:r>
    </w:p>
    <w:p w:rsidR="00000000" w:rsidDel="00000000" w:rsidP="00000000" w:rsidRDefault="00000000" w:rsidRPr="00000000" w14:paraId="000000E8">
      <w:pPr>
        <w:pStyle w:val="Heading2"/>
        <w:rPr>
          <w:b w:val="1"/>
          <w:sz w:val="24"/>
          <w:szCs w:val="24"/>
        </w:rPr>
      </w:pPr>
      <w:r w:rsidDel="00000000" w:rsidR="00000000" w:rsidRPr="00000000">
        <w:rPr>
          <w:b w:val="1"/>
          <w:sz w:val="24"/>
          <w:szCs w:val="24"/>
          <w:rtl w:val="0"/>
        </w:rPr>
        <w:t xml:space="preserve">A. Age</w:t>
      </w:r>
    </w:p>
    <w:tbl>
      <w:tblPr>
        <w:tblStyle w:val="Table3"/>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E9">
            <w:pPr>
              <w:widowControl w:val="0"/>
              <w:rPr>
                <w:sz w:val="24"/>
                <w:szCs w:val="24"/>
              </w:rPr>
            </w:pPr>
            <w:r w:rsidDel="00000000" w:rsidR="00000000" w:rsidRPr="00000000">
              <w:rPr>
                <w:sz w:val="24"/>
                <w:szCs w:val="24"/>
                <w:rtl w:val="0"/>
              </w:rPr>
              <w:t xml:space="preserve">Under 16</w:t>
            </w:r>
          </w:p>
        </w:tc>
        <w:tc>
          <w:tcPr/>
          <w:p w:rsidR="00000000" w:rsidDel="00000000" w:rsidP="00000000" w:rsidRDefault="00000000" w:rsidRPr="00000000" w14:paraId="000000EA">
            <w:pPr>
              <w:widowControl w:val="0"/>
              <w:rPr>
                <w:sz w:val="24"/>
                <w:szCs w:val="24"/>
              </w:rPr>
            </w:pPr>
            <w:r w:rsidDel="00000000" w:rsidR="00000000" w:rsidRPr="00000000">
              <w:rPr>
                <w:rtl w:val="0"/>
              </w:rPr>
            </w:r>
          </w:p>
        </w:tc>
      </w:tr>
      <w:tr>
        <w:tc>
          <w:tcPr/>
          <w:p w:rsidR="00000000" w:rsidDel="00000000" w:rsidP="00000000" w:rsidRDefault="00000000" w:rsidRPr="00000000" w14:paraId="000000EB">
            <w:pPr>
              <w:widowControl w:val="0"/>
              <w:rPr>
                <w:sz w:val="24"/>
                <w:szCs w:val="24"/>
              </w:rPr>
            </w:pPr>
            <w:r w:rsidDel="00000000" w:rsidR="00000000" w:rsidRPr="00000000">
              <w:rPr>
                <w:sz w:val="24"/>
                <w:szCs w:val="24"/>
                <w:rtl w:val="0"/>
              </w:rPr>
              <w:t xml:space="preserve">16 - 24</w:t>
            </w:r>
          </w:p>
        </w:tc>
        <w:tc>
          <w:tcPr/>
          <w:p w:rsidR="00000000" w:rsidDel="00000000" w:rsidP="00000000" w:rsidRDefault="00000000" w:rsidRPr="00000000" w14:paraId="000000EC">
            <w:pPr>
              <w:widowControl w:val="0"/>
              <w:rPr>
                <w:sz w:val="24"/>
                <w:szCs w:val="24"/>
              </w:rPr>
            </w:pPr>
            <w:r w:rsidDel="00000000" w:rsidR="00000000" w:rsidRPr="00000000">
              <w:rPr>
                <w:rtl w:val="0"/>
              </w:rPr>
            </w:r>
          </w:p>
        </w:tc>
      </w:tr>
      <w:tr>
        <w:tc>
          <w:tcPr/>
          <w:p w:rsidR="00000000" w:rsidDel="00000000" w:rsidP="00000000" w:rsidRDefault="00000000" w:rsidRPr="00000000" w14:paraId="000000ED">
            <w:pPr>
              <w:widowControl w:val="0"/>
              <w:rPr>
                <w:sz w:val="24"/>
                <w:szCs w:val="24"/>
              </w:rPr>
            </w:pPr>
            <w:r w:rsidDel="00000000" w:rsidR="00000000" w:rsidRPr="00000000">
              <w:rPr>
                <w:sz w:val="24"/>
                <w:szCs w:val="24"/>
                <w:rtl w:val="0"/>
              </w:rPr>
              <w:t xml:space="preserve">25 - 34</w:t>
            </w:r>
          </w:p>
        </w:tc>
        <w:tc>
          <w:tcPr/>
          <w:p w:rsidR="00000000" w:rsidDel="00000000" w:rsidP="00000000" w:rsidRDefault="00000000" w:rsidRPr="00000000" w14:paraId="000000EE">
            <w:pPr>
              <w:widowControl w:val="0"/>
              <w:rPr>
                <w:sz w:val="24"/>
                <w:szCs w:val="24"/>
              </w:rPr>
            </w:pPr>
            <w:r w:rsidDel="00000000" w:rsidR="00000000" w:rsidRPr="00000000">
              <w:rPr>
                <w:rtl w:val="0"/>
              </w:rPr>
            </w:r>
          </w:p>
        </w:tc>
      </w:tr>
      <w:tr>
        <w:tc>
          <w:tcPr/>
          <w:p w:rsidR="00000000" w:rsidDel="00000000" w:rsidP="00000000" w:rsidRDefault="00000000" w:rsidRPr="00000000" w14:paraId="000000EF">
            <w:pPr>
              <w:widowControl w:val="0"/>
              <w:rPr>
                <w:sz w:val="24"/>
                <w:szCs w:val="24"/>
              </w:rPr>
            </w:pPr>
            <w:r w:rsidDel="00000000" w:rsidR="00000000" w:rsidRPr="00000000">
              <w:rPr>
                <w:sz w:val="24"/>
                <w:szCs w:val="24"/>
                <w:rtl w:val="0"/>
              </w:rPr>
              <w:t xml:space="preserve">35 - 44</w:t>
            </w:r>
          </w:p>
        </w:tc>
        <w:tc>
          <w:tcPr/>
          <w:p w:rsidR="00000000" w:rsidDel="00000000" w:rsidP="00000000" w:rsidRDefault="00000000" w:rsidRPr="00000000" w14:paraId="000000F0">
            <w:pPr>
              <w:widowControl w:val="0"/>
              <w:rPr>
                <w:sz w:val="24"/>
                <w:szCs w:val="24"/>
              </w:rPr>
            </w:pPr>
            <w:r w:rsidDel="00000000" w:rsidR="00000000" w:rsidRPr="00000000">
              <w:rPr>
                <w:rtl w:val="0"/>
              </w:rPr>
            </w:r>
          </w:p>
        </w:tc>
      </w:tr>
      <w:tr>
        <w:tc>
          <w:tcPr/>
          <w:p w:rsidR="00000000" w:rsidDel="00000000" w:rsidP="00000000" w:rsidRDefault="00000000" w:rsidRPr="00000000" w14:paraId="000000F1">
            <w:pPr>
              <w:widowControl w:val="0"/>
              <w:rPr>
                <w:sz w:val="24"/>
                <w:szCs w:val="24"/>
              </w:rPr>
            </w:pPr>
            <w:r w:rsidDel="00000000" w:rsidR="00000000" w:rsidRPr="00000000">
              <w:rPr>
                <w:sz w:val="24"/>
                <w:szCs w:val="24"/>
                <w:rtl w:val="0"/>
              </w:rPr>
              <w:t xml:space="preserve">45 - 54</w:t>
            </w:r>
          </w:p>
        </w:tc>
        <w:tc>
          <w:tcPr/>
          <w:p w:rsidR="00000000" w:rsidDel="00000000" w:rsidP="00000000" w:rsidRDefault="00000000" w:rsidRPr="00000000" w14:paraId="000000F2">
            <w:pPr>
              <w:widowControl w:val="0"/>
              <w:rPr>
                <w:sz w:val="24"/>
                <w:szCs w:val="24"/>
              </w:rPr>
            </w:pPr>
            <w:r w:rsidDel="00000000" w:rsidR="00000000" w:rsidRPr="00000000">
              <w:rPr>
                <w:rtl w:val="0"/>
              </w:rPr>
            </w:r>
          </w:p>
        </w:tc>
      </w:tr>
      <w:tr>
        <w:tc>
          <w:tcPr/>
          <w:p w:rsidR="00000000" w:rsidDel="00000000" w:rsidP="00000000" w:rsidRDefault="00000000" w:rsidRPr="00000000" w14:paraId="000000F3">
            <w:pPr>
              <w:widowControl w:val="0"/>
              <w:rPr>
                <w:sz w:val="24"/>
                <w:szCs w:val="24"/>
              </w:rPr>
            </w:pPr>
            <w:r w:rsidDel="00000000" w:rsidR="00000000" w:rsidRPr="00000000">
              <w:rPr>
                <w:sz w:val="24"/>
                <w:szCs w:val="24"/>
                <w:rtl w:val="0"/>
              </w:rPr>
              <w:t xml:space="preserve">55 - 64</w:t>
            </w:r>
          </w:p>
        </w:tc>
        <w:tc>
          <w:tcPr/>
          <w:p w:rsidR="00000000" w:rsidDel="00000000" w:rsidP="00000000" w:rsidRDefault="00000000" w:rsidRPr="00000000" w14:paraId="000000F4">
            <w:pPr>
              <w:widowControl w:val="0"/>
              <w:rPr>
                <w:sz w:val="24"/>
                <w:szCs w:val="24"/>
              </w:rPr>
            </w:pPr>
            <w:r w:rsidDel="00000000" w:rsidR="00000000" w:rsidRPr="00000000">
              <w:rPr>
                <w:rtl w:val="0"/>
              </w:rPr>
            </w:r>
          </w:p>
        </w:tc>
      </w:tr>
      <w:tr>
        <w:tc>
          <w:tcPr/>
          <w:p w:rsidR="00000000" w:rsidDel="00000000" w:rsidP="00000000" w:rsidRDefault="00000000" w:rsidRPr="00000000" w14:paraId="000000F5">
            <w:pPr>
              <w:widowControl w:val="0"/>
              <w:rPr>
                <w:sz w:val="24"/>
                <w:szCs w:val="24"/>
              </w:rPr>
            </w:pPr>
            <w:r w:rsidDel="00000000" w:rsidR="00000000" w:rsidRPr="00000000">
              <w:rPr>
                <w:sz w:val="24"/>
                <w:szCs w:val="24"/>
                <w:rtl w:val="0"/>
              </w:rPr>
              <w:t xml:space="preserve">65+</w:t>
            </w:r>
          </w:p>
        </w:tc>
        <w:tc>
          <w:tcPr/>
          <w:p w:rsidR="00000000" w:rsidDel="00000000" w:rsidP="00000000" w:rsidRDefault="00000000" w:rsidRPr="00000000" w14:paraId="000000F6">
            <w:pPr>
              <w:widowControl w:val="0"/>
              <w:rPr>
                <w:sz w:val="24"/>
                <w:szCs w:val="24"/>
              </w:rPr>
            </w:pPr>
            <w:r w:rsidDel="00000000" w:rsidR="00000000" w:rsidRPr="00000000">
              <w:rPr>
                <w:rtl w:val="0"/>
              </w:rPr>
            </w:r>
          </w:p>
        </w:tc>
      </w:tr>
      <w:tr>
        <w:tc>
          <w:tcPr/>
          <w:p w:rsidR="00000000" w:rsidDel="00000000" w:rsidP="00000000" w:rsidRDefault="00000000" w:rsidRPr="00000000" w14:paraId="000000F7">
            <w:pPr>
              <w:widowControl w:val="0"/>
              <w:rPr>
                <w:sz w:val="24"/>
                <w:szCs w:val="24"/>
              </w:rPr>
            </w:pPr>
            <w:r w:rsidDel="00000000" w:rsidR="00000000" w:rsidRPr="00000000">
              <w:rPr>
                <w:sz w:val="24"/>
                <w:szCs w:val="24"/>
                <w:rtl w:val="0"/>
              </w:rPr>
              <w:t xml:space="preserve">Prefer not to say</w:t>
            </w:r>
          </w:p>
        </w:tc>
        <w:tc>
          <w:tcPr/>
          <w:p w:rsidR="00000000" w:rsidDel="00000000" w:rsidP="00000000" w:rsidRDefault="00000000" w:rsidRPr="00000000" w14:paraId="000000F8">
            <w:pPr>
              <w:widowControl w:val="0"/>
              <w:rPr>
                <w:sz w:val="24"/>
                <w:szCs w:val="24"/>
              </w:rPr>
            </w:pPr>
            <w:r w:rsidDel="00000000" w:rsidR="00000000" w:rsidRPr="00000000">
              <w:rPr>
                <w:rtl w:val="0"/>
              </w:rPr>
            </w:r>
          </w:p>
        </w:tc>
      </w:tr>
    </w:tbl>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pStyle w:val="Heading2"/>
        <w:rPr>
          <w:b w:val="1"/>
          <w:sz w:val="24"/>
          <w:szCs w:val="24"/>
        </w:rPr>
      </w:pPr>
      <w:r w:rsidDel="00000000" w:rsidR="00000000" w:rsidRPr="00000000">
        <w:rPr>
          <w:b w:val="1"/>
          <w:sz w:val="24"/>
          <w:szCs w:val="24"/>
          <w:rtl w:val="0"/>
        </w:rPr>
        <w:t xml:space="preserve">B. Disability</w:t>
      </w:r>
    </w:p>
    <w:p w:rsidR="00000000" w:rsidDel="00000000" w:rsidP="00000000" w:rsidRDefault="00000000" w:rsidRPr="00000000" w14:paraId="000000FB">
      <w:pPr>
        <w:pStyle w:val="Heading3"/>
        <w:rPr>
          <w:sz w:val="24"/>
          <w:szCs w:val="24"/>
        </w:rPr>
      </w:pPr>
      <w:r w:rsidDel="00000000" w:rsidR="00000000" w:rsidRPr="00000000">
        <w:rPr>
          <w:sz w:val="24"/>
          <w:szCs w:val="24"/>
          <w:rtl w:val="0"/>
        </w:rPr>
        <w:t xml:space="preserve">Do you consider yourself to have a disability?  </w:t>
      </w:r>
    </w:p>
    <w:tbl>
      <w:tblPr>
        <w:tblStyle w:val="Table4"/>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FC">
            <w:pPr>
              <w:widowControl w:val="0"/>
              <w:rPr>
                <w:sz w:val="24"/>
                <w:szCs w:val="24"/>
              </w:rPr>
            </w:pPr>
            <w:r w:rsidDel="00000000" w:rsidR="00000000" w:rsidRPr="00000000">
              <w:rPr>
                <w:sz w:val="24"/>
                <w:szCs w:val="24"/>
                <w:rtl w:val="0"/>
              </w:rPr>
              <w:t xml:space="preserve">Yes</w:t>
            </w:r>
          </w:p>
        </w:tc>
        <w:tc>
          <w:tcPr/>
          <w:p w:rsidR="00000000" w:rsidDel="00000000" w:rsidP="00000000" w:rsidRDefault="00000000" w:rsidRPr="00000000" w14:paraId="000000FD">
            <w:pPr>
              <w:widowControl w:val="0"/>
              <w:rPr>
                <w:sz w:val="24"/>
                <w:szCs w:val="24"/>
              </w:rPr>
            </w:pPr>
            <w:r w:rsidDel="00000000" w:rsidR="00000000" w:rsidRPr="00000000">
              <w:rPr>
                <w:rtl w:val="0"/>
              </w:rPr>
            </w:r>
          </w:p>
        </w:tc>
      </w:tr>
      <w:tr>
        <w:tc>
          <w:tcPr/>
          <w:p w:rsidR="00000000" w:rsidDel="00000000" w:rsidP="00000000" w:rsidRDefault="00000000" w:rsidRPr="00000000" w14:paraId="000000FE">
            <w:pPr>
              <w:keepLines w:val="1"/>
              <w:widowControl w:val="0"/>
              <w:spacing w:before="120" w:lineRule="auto"/>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FF">
            <w:pPr>
              <w:keepLines w:val="1"/>
              <w:widowControl w:val="0"/>
              <w:spacing w:before="120" w:lineRule="auto"/>
              <w:rPr>
                <w:sz w:val="24"/>
                <w:szCs w:val="24"/>
              </w:rPr>
            </w:pPr>
            <w:r w:rsidDel="00000000" w:rsidR="00000000" w:rsidRPr="00000000">
              <w:rPr>
                <w:rtl w:val="0"/>
              </w:rPr>
            </w:r>
          </w:p>
        </w:tc>
      </w:tr>
      <w:tr>
        <w:tc>
          <w:tcPr/>
          <w:p w:rsidR="00000000" w:rsidDel="00000000" w:rsidP="00000000" w:rsidRDefault="00000000" w:rsidRPr="00000000" w14:paraId="00000100">
            <w:pPr>
              <w:keepLines w:val="1"/>
              <w:widowControl w:val="0"/>
              <w:spacing w:before="120" w:lineRule="auto"/>
              <w:rPr>
                <w:sz w:val="24"/>
                <w:szCs w:val="24"/>
              </w:rPr>
            </w:pPr>
            <w:r w:rsidDel="00000000" w:rsidR="00000000" w:rsidRPr="00000000">
              <w:rPr>
                <w:sz w:val="24"/>
                <w:szCs w:val="24"/>
                <w:rtl w:val="0"/>
              </w:rPr>
              <w:t xml:space="preserve">Prefer not to say </w:t>
            </w:r>
          </w:p>
        </w:tc>
        <w:tc>
          <w:tcPr/>
          <w:p w:rsidR="00000000" w:rsidDel="00000000" w:rsidP="00000000" w:rsidRDefault="00000000" w:rsidRPr="00000000" w14:paraId="00000101">
            <w:pPr>
              <w:keepLines w:val="1"/>
              <w:widowControl w:val="0"/>
              <w:spacing w:before="120" w:lineRule="auto"/>
              <w:rPr>
                <w:sz w:val="24"/>
                <w:szCs w:val="24"/>
              </w:rPr>
            </w:pPr>
            <w:r w:rsidDel="00000000" w:rsidR="00000000" w:rsidRPr="00000000">
              <w:rPr>
                <w:rtl w:val="0"/>
              </w:rPr>
            </w:r>
          </w:p>
        </w:tc>
      </w:tr>
    </w:tbl>
    <w:p w:rsidR="00000000" w:rsidDel="00000000" w:rsidP="00000000" w:rsidRDefault="00000000" w:rsidRPr="00000000" w14:paraId="00000102">
      <w:pPr>
        <w:pStyle w:val="Heading2"/>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If yes please tick the boxes that apply </w:t>
      </w:r>
    </w:p>
    <w:tbl>
      <w:tblPr>
        <w:tblStyle w:val="Table5"/>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850"/>
        <w:tblGridChange w:id="0">
          <w:tblGrid>
            <w:gridCol w:w="3369"/>
            <w:gridCol w:w="850"/>
          </w:tblGrid>
        </w:tblGridChange>
      </w:tblGrid>
      <w:tr>
        <w:tc>
          <w:tcPr/>
          <w:p w:rsidR="00000000" w:rsidDel="00000000" w:rsidP="00000000" w:rsidRDefault="00000000" w:rsidRPr="00000000" w14:paraId="00000104">
            <w:pPr>
              <w:widowControl w:val="0"/>
              <w:rPr>
                <w:sz w:val="24"/>
                <w:szCs w:val="24"/>
              </w:rPr>
            </w:pPr>
            <w:r w:rsidDel="00000000" w:rsidR="00000000" w:rsidRPr="00000000">
              <w:rPr>
                <w:sz w:val="24"/>
                <w:szCs w:val="24"/>
                <w:rtl w:val="0"/>
              </w:rPr>
              <w:t xml:space="preserve">Blindness or visual impairment</w:t>
            </w:r>
          </w:p>
        </w:tc>
        <w:tc>
          <w:tcPr/>
          <w:p w:rsidR="00000000" w:rsidDel="00000000" w:rsidP="00000000" w:rsidRDefault="00000000" w:rsidRPr="00000000" w14:paraId="00000105">
            <w:pPr>
              <w:widowControl w:val="0"/>
              <w:rPr>
                <w:sz w:val="24"/>
                <w:szCs w:val="24"/>
              </w:rPr>
            </w:pPr>
            <w:r w:rsidDel="00000000" w:rsidR="00000000" w:rsidRPr="00000000">
              <w:rPr>
                <w:rtl w:val="0"/>
              </w:rPr>
            </w:r>
          </w:p>
        </w:tc>
      </w:tr>
      <w:tr>
        <w:tc>
          <w:tcPr/>
          <w:p w:rsidR="00000000" w:rsidDel="00000000" w:rsidP="00000000" w:rsidRDefault="00000000" w:rsidRPr="00000000" w14:paraId="00000106">
            <w:pPr>
              <w:keepLines w:val="1"/>
              <w:widowControl w:val="0"/>
              <w:spacing w:before="120" w:lineRule="auto"/>
              <w:rPr>
                <w:sz w:val="24"/>
                <w:szCs w:val="24"/>
              </w:rPr>
            </w:pPr>
            <w:r w:rsidDel="00000000" w:rsidR="00000000" w:rsidRPr="00000000">
              <w:rPr>
                <w:sz w:val="24"/>
                <w:szCs w:val="24"/>
                <w:rtl w:val="0"/>
              </w:rPr>
              <w:t xml:space="preserve">Deafness or hearing impairment</w:t>
            </w:r>
          </w:p>
        </w:tc>
        <w:tc>
          <w:tcPr/>
          <w:p w:rsidR="00000000" w:rsidDel="00000000" w:rsidP="00000000" w:rsidRDefault="00000000" w:rsidRPr="00000000" w14:paraId="00000107">
            <w:pPr>
              <w:keepLines w:val="1"/>
              <w:widowControl w:val="0"/>
              <w:spacing w:before="120" w:lineRule="auto"/>
              <w:rPr>
                <w:sz w:val="24"/>
                <w:szCs w:val="24"/>
              </w:rPr>
            </w:pPr>
            <w:r w:rsidDel="00000000" w:rsidR="00000000" w:rsidRPr="00000000">
              <w:rPr>
                <w:rtl w:val="0"/>
              </w:rPr>
            </w:r>
          </w:p>
        </w:tc>
      </w:tr>
      <w:tr>
        <w:tc>
          <w:tcPr/>
          <w:p w:rsidR="00000000" w:rsidDel="00000000" w:rsidP="00000000" w:rsidRDefault="00000000" w:rsidRPr="00000000" w14:paraId="00000108">
            <w:pPr>
              <w:keepLines w:val="1"/>
              <w:widowControl w:val="0"/>
              <w:spacing w:before="120" w:lineRule="auto"/>
              <w:rPr>
                <w:sz w:val="24"/>
                <w:szCs w:val="24"/>
              </w:rPr>
            </w:pPr>
            <w:r w:rsidDel="00000000" w:rsidR="00000000" w:rsidRPr="00000000">
              <w:rPr>
                <w:sz w:val="24"/>
                <w:szCs w:val="24"/>
                <w:rtl w:val="0"/>
              </w:rPr>
              <w:t xml:space="preserve">Learning difficulty</w:t>
            </w:r>
          </w:p>
        </w:tc>
        <w:tc>
          <w:tcPr/>
          <w:p w:rsidR="00000000" w:rsidDel="00000000" w:rsidP="00000000" w:rsidRDefault="00000000" w:rsidRPr="00000000" w14:paraId="00000109">
            <w:pPr>
              <w:keepLines w:val="1"/>
              <w:widowControl w:val="0"/>
              <w:spacing w:before="120" w:lineRule="auto"/>
              <w:rPr>
                <w:sz w:val="24"/>
                <w:szCs w:val="24"/>
              </w:rPr>
            </w:pPr>
            <w:r w:rsidDel="00000000" w:rsidR="00000000" w:rsidRPr="00000000">
              <w:rPr>
                <w:rtl w:val="0"/>
              </w:rPr>
            </w:r>
          </w:p>
        </w:tc>
      </w:tr>
      <w:tr>
        <w:tc>
          <w:tcPr/>
          <w:p w:rsidR="00000000" w:rsidDel="00000000" w:rsidP="00000000" w:rsidRDefault="00000000" w:rsidRPr="00000000" w14:paraId="0000010A">
            <w:pPr>
              <w:keepLines w:val="1"/>
              <w:widowControl w:val="0"/>
              <w:spacing w:before="120" w:lineRule="auto"/>
              <w:rPr>
                <w:sz w:val="24"/>
                <w:szCs w:val="24"/>
              </w:rPr>
            </w:pPr>
            <w:r w:rsidDel="00000000" w:rsidR="00000000" w:rsidRPr="00000000">
              <w:rPr>
                <w:sz w:val="24"/>
                <w:szCs w:val="24"/>
                <w:rtl w:val="0"/>
              </w:rPr>
              <w:t xml:space="preserve">Mental ill health </w:t>
            </w:r>
          </w:p>
        </w:tc>
        <w:tc>
          <w:tcPr/>
          <w:p w:rsidR="00000000" w:rsidDel="00000000" w:rsidP="00000000" w:rsidRDefault="00000000" w:rsidRPr="00000000" w14:paraId="0000010B">
            <w:pPr>
              <w:keepLines w:val="1"/>
              <w:widowControl w:val="0"/>
              <w:spacing w:before="120" w:lineRule="auto"/>
              <w:rPr>
                <w:sz w:val="24"/>
                <w:szCs w:val="24"/>
              </w:rPr>
            </w:pPr>
            <w:r w:rsidDel="00000000" w:rsidR="00000000" w:rsidRPr="00000000">
              <w:rPr>
                <w:rtl w:val="0"/>
              </w:rPr>
            </w:r>
          </w:p>
        </w:tc>
      </w:tr>
      <w:tr>
        <w:tc>
          <w:tcPr/>
          <w:p w:rsidR="00000000" w:rsidDel="00000000" w:rsidP="00000000" w:rsidRDefault="00000000" w:rsidRPr="00000000" w14:paraId="0000010C">
            <w:pPr>
              <w:keepLines w:val="1"/>
              <w:widowControl w:val="0"/>
              <w:spacing w:before="120" w:lineRule="auto"/>
              <w:rPr>
                <w:sz w:val="24"/>
                <w:szCs w:val="24"/>
              </w:rPr>
            </w:pPr>
            <w:r w:rsidDel="00000000" w:rsidR="00000000" w:rsidRPr="00000000">
              <w:rPr>
                <w:sz w:val="24"/>
                <w:szCs w:val="24"/>
                <w:rtl w:val="0"/>
              </w:rPr>
              <w:t xml:space="preserve">Restricted mobility</w:t>
            </w:r>
          </w:p>
        </w:tc>
        <w:tc>
          <w:tcPr/>
          <w:p w:rsidR="00000000" w:rsidDel="00000000" w:rsidP="00000000" w:rsidRDefault="00000000" w:rsidRPr="00000000" w14:paraId="0000010D">
            <w:pPr>
              <w:keepLines w:val="1"/>
              <w:widowControl w:val="0"/>
              <w:spacing w:before="12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0E">
            <w:pPr>
              <w:keepLines w:val="1"/>
              <w:widowControl w:val="0"/>
              <w:spacing w:before="120" w:lineRule="auto"/>
              <w:rPr>
                <w:sz w:val="24"/>
                <w:szCs w:val="24"/>
              </w:rPr>
            </w:pPr>
            <w:r w:rsidDel="00000000" w:rsidR="00000000" w:rsidRPr="00000000">
              <w:rPr>
                <w:sz w:val="24"/>
                <w:szCs w:val="24"/>
                <w:rtl w:val="0"/>
              </w:rPr>
              <w:t xml:space="preserve">Other, please specify </w:t>
            </w:r>
          </w:p>
        </w:tc>
      </w:tr>
    </w:tbl>
    <w:p w:rsidR="00000000" w:rsidDel="00000000" w:rsidP="00000000" w:rsidRDefault="00000000" w:rsidRPr="00000000" w14:paraId="00000110">
      <w:pPr>
        <w:pStyle w:val="Heading2"/>
        <w:rPr>
          <w:b w:val="1"/>
          <w:sz w:val="24"/>
          <w:szCs w:val="24"/>
        </w:rPr>
      </w:pPr>
      <w:r w:rsidDel="00000000" w:rsidR="00000000" w:rsidRPr="00000000">
        <w:rPr>
          <w:b w:val="1"/>
          <w:sz w:val="24"/>
          <w:szCs w:val="24"/>
          <w:rtl w:val="0"/>
        </w:rPr>
        <w:t xml:space="preserve">C. Gender </w:t>
      </w:r>
    </w:p>
    <w:p w:rsidR="00000000" w:rsidDel="00000000" w:rsidP="00000000" w:rsidRDefault="00000000" w:rsidRPr="00000000" w14:paraId="00000111">
      <w:pPr>
        <w:rPr>
          <w:sz w:val="24"/>
          <w:szCs w:val="24"/>
        </w:rPr>
      </w:pPr>
      <w:r w:rsidDel="00000000" w:rsidR="00000000" w:rsidRPr="00000000">
        <w:rPr>
          <w:rtl w:val="0"/>
        </w:rPr>
      </w:r>
    </w:p>
    <w:tbl>
      <w:tblPr>
        <w:tblStyle w:val="Table6"/>
        <w:tblW w:w="43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34"/>
        <w:tblGridChange w:id="0">
          <w:tblGrid>
            <w:gridCol w:w="2235"/>
            <w:gridCol w:w="2134"/>
          </w:tblGrid>
        </w:tblGridChange>
      </w:tblGrid>
      <w:tr>
        <w:tc>
          <w:tcPr>
            <w:shd w:fill="auto" w:val="clear"/>
          </w:tcPr>
          <w:p w:rsidR="00000000" w:rsidDel="00000000" w:rsidP="00000000" w:rsidRDefault="00000000" w:rsidRPr="00000000" w14:paraId="00000112">
            <w:pPr>
              <w:rPr>
                <w:sz w:val="24"/>
                <w:szCs w:val="24"/>
              </w:rPr>
            </w:pPr>
            <w:r w:rsidDel="00000000" w:rsidR="00000000" w:rsidRPr="00000000">
              <w:rPr>
                <w:sz w:val="24"/>
                <w:szCs w:val="24"/>
                <w:rtl w:val="0"/>
              </w:rPr>
              <w:t xml:space="preserve">Male</w:t>
            </w:r>
          </w:p>
        </w:tc>
        <w:tc>
          <w:tcPr>
            <w:shd w:fill="auto" w:val="clear"/>
          </w:tcPr>
          <w:p w:rsidR="00000000" w:rsidDel="00000000" w:rsidP="00000000" w:rsidRDefault="00000000" w:rsidRPr="00000000" w14:paraId="00000113">
            <w:pPr>
              <w:rPr>
                <w:sz w:val="24"/>
                <w:szCs w:val="24"/>
              </w:rPr>
            </w:pPr>
            <w:r w:rsidDel="00000000" w:rsidR="00000000" w:rsidRPr="00000000">
              <w:rPr>
                <w:rtl w:val="0"/>
              </w:rPr>
            </w:r>
          </w:p>
        </w:tc>
      </w:tr>
      <w:tr>
        <w:tc>
          <w:tcPr>
            <w:shd w:fill="auto" w:val="clear"/>
          </w:tcPr>
          <w:p w:rsidR="00000000" w:rsidDel="00000000" w:rsidP="00000000" w:rsidRDefault="00000000" w:rsidRPr="00000000" w14:paraId="00000114">
            <w:pPr>
              <w:rPr>
                <w:sz w:val="24"/>
                <w:szCs w:val="24"/>
              </w:rPr>
            </w:pPr>
            <w:r w:rsidDel="00000000" w:rsidR="00000000" w:rsidRPr="00000000">
              <w:rPr>
                <w:sz w:val="24"/>
                <w:szCs w:val="24"/>
                <w:rtl w:val="0"/>
              </w:rPr>
              <w:t xml:space="preserve">Female</w:t>
            </w:r>
          </w:p>
        </w:tc>
        <w:tc>
          <w:tcPr>
            <w:shd w:fill="auto" w:val="clear"/>
          </w:tcPr>
          <w:p w:rsidR="00000000" w:rsidDel="00000000" w:rsidP="00000000" w:rsidRDefault="00000000" w:rsidRPr="00000000" w14:paraId="00000115">
            <w:pPr>
              <w:rPr>
                <w:sz w:val="24"/>
                <w:szCs w:val="24"/>
              </w:rPr>
            </w:pPr>
            <w:r w:rsidDel="00000000" w:rsidR="00000000" w:rsidRPr="00000000">
              <w:rPr>
                <w:rtl w:val="0"/>
              </w:rPr>
            </w:r>
          </w:p>
        </w:tc>
      </w:tr>
      <w:tr>
        <w:tc>
          <w:tcPr>
            <w:shd w:fill="auto" w:val="clear"/>
          </w:tcPr>
          <w:p w:rsidR="00000000" w:rsidDel="00000000" w:rsidP="00000000" w:rsidRDefault="00000000" w:rsidRPr="00000000" w14:paraId="00000116">
            <w:pPr>
              <w:rPr>
                <w:sz w:val="24"/>
                <w:szCs w:val="24"/>
              </w:rPr>
            </w:pPr>
            <w:r w:rsidDel="00000000" w:rsidR="00000000" w:rsidRPr="00000000">
              <w:rPr>
                <w:sz w:val="24"/>
                <w:szCs w:val="24"/>
                <w:rtl w:val="0"/>
              </w:rPr>
              <w:t xml:space="preserve">Transgender </w:t>
            </w:r>
          </w:p>
        </w:tc>
        <w:tc>
          <w:tcPr>
            <w:shd w:fill="auto" w:val="clear"/>
          </w:tcPr>
          <w:p w:rsidR="00000000" w:rsidDel="00000000" w:rsidP="00000000" w:rsidRDefault="00000000" w:rsidRPr="00000000" w14:paraId="00000117">
            <w:pPr>
              <w:rPr>
                <w:sz w:val="24"/>
                <w:szCs w:val="24"/>
              </w:rPr>
            </w:pPr>
            <w:r w:rsidDel="00000000" w:rsidR="00000000" w:rsidRPr="00000000">
              <w:rPr>
                <w:rtl w:val="0"/>
              </w:rPr>
            </w:r>
          </w:p>
        </w:tc>
      </w:tr>
      <w:tr>
        <w:tc>
          <w:tcPr>
            <w:shd w:fill="auto" w:val="clear"/>
          </w:tcPr>
          <w:p w:rsidR="00000000" w:rsidDel="00000000" w:rsidP="00000000" w:rsidRDefault="00000000" w:rsidRPr="00000000" w14:paraId="00000118">
            <w:pPr>
              <w:rPr>
                <w:sz w:val="24"/>
                <w:szCs w:val="24"/>
              </w:rPr>
            </w:pPr>
            <w:r w:rsidDel="00000000" w:rsidR="00000000" w:rsidRPr="00000000">
              <w:rPr>
                <w:sz w:val="24"/>
                <w:szCs w:val="24"/>
                <w:rtl w:val="0"/>
              </w:rPr>
              <w:t xml:space="preserve">Prefer not to say </w:t>
            </w:r>
          </w:p>
        </w:tc>
        <w:tc>
          <w:tcPr>
            <w:shd w:fill="auto" w:val="clear"/>
          </w:tcPr>
          <w:p w:rsidR="00000000" w:rsidDel="00000000" w:rsidP="00000000" w:rsidRDefault="00000000" w:rsidRPr="00000000" w14:paraId="00000119">
            <w:pPr>
              <w:rPr>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11A">
            <w:pPr>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11B">
            <w:pPr>
              <w:rPr>
                <w:sz w:val="24"/>
                <w:szCs w:val="24"/>
              </w:rPr>
            </w:pPr>
            <w:r w:rsidDel="00000000" w:rsidR="00000000" w:rsidRPr="00000000">
              <w:rPr>
                <w:rtl w:val="0"/>
              </w:rPr>
            </w:r>
          </w:p>
        </w:tc>
      </w:tr>
    </w:tbl>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pStyle w:val="Heading2"/>
        <w:rPr>
          <w:b w:val="1"/>
          <w:sz w:val="24"/>
          <w:szCs w:val="24"/>
        </w:rPr>
      </w:pPr>
      <w:r w:rsidDel="00000000" w:rsidR="00000000" w:rsidRPr="00000000">
        <w:rPr>
          <w:b w:val="1"/>
          <w:sz w:val="24"/>
          <w:szCs w:val="24"/>
          <w:rtl w:val="0"/>
        </w:rPr>
        <w:t xml:space="preserve">D. Sexual orientation</w:t>
      </w:r>
    </w:p>
    <w:tbl>
      <w:tblPr>
        <w:tblStyle w:val="Table7"/>
        <w:tblW w:w="4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26"/>
        <w:tblGridChange w:id="0">
          <w:tblGrid>
            <w:gridCol w:w="2235"/>
            <w:gridCol w:w="2126"/>
          </w:tblGrid>
        </w:tblGridChange>
      </w:tblGrid>
      <w:tr>
        <w:tc>
          <w:tcPr/>
          <w:p w:rsidR="00000000" w:rsidDel="00000000" w:rsidP="00000000" w:rsidRDefault="00000000" w:rsidRPr="00000000" w14:paraId="0000011F">
            <w:pPr>
              <w:widowControl w:val="0"/>
              <w:rPr>
                <w:sz w:val="24"/>
                <w:szCs w:val="24"/>
              </w:rPr>
            </w:pPr>
            <w:r w:rsidDel="00000000" w:rsidR="00000000" w:rsidRPr="00000000">
              <w:rPr>
                <w:sz w:val="24"/>
                <w:szCs w:val="24"/>
                <w:rtl w:val="0"/>
              </w:rPr>
              <w:t xml:space="preserve">Bisexual</w:t>
            </w:r>
          </w:p>
        </w:tc>
        <w:tc>
          <w:tcPr/>
          <w:p w:rsidR="00000000" w:rsidDel="00000000" w:rsidP="00000000" w:rsidRDefault="00000000" w:rsidRPr="00000000" w14:paraId="00000120">
            <w:pPr>
              <w:widowControl w:val="0"/>
              <w:rPr>
                <w:sz w:val="24"/>
                <w:szCs w:val="24"/>
              </w:rPr>
            </w:pPr>
            <w:r w:rsidDel="00000000" w:rsidR="00000000" w:rsidRPr="00000000">
              <w:rPr>
                <w:rtl w:val="0"/>
              </w:rPr>
            </w:r>
          </w:p>
        </w:tc>
      </w:tr>
      <w:tr>
        <w:tc>
          <w:tcPr/>
          <w:p w:rsidR="00000000" w:rsidDel="00000000" w:rsidP="00000000" w:rsidRDefault="00000000" w:rsidRPr="00000000" w14:paraId="00000121">
            <w:pPr>
              <w:widowControl w:val="0"/>
              <w:rPr>
                <w:sz w:val="24"/>
                <w:szCs w:val="24"/>
              </w:rPr>
            </w:pPr>
            <w:r w:rsidDel="00000000" w:rsidR="00000000" w:rsidRPr="00000000">
              <w:rPr>
                <w:sz w:val="24"/>
                <w:szCs w:val="24"/>
                <w:rtl w:val="0"/>
              </w:rPr>
              <w:t xml:space="preserve">Gay </w:t>
            </w:r>
          </w:p>
        </w:tc>
        <w:tc>
          <w:tcPr/>
          <w:p w:rsidR="00000000" w:rsidDel="00000000" w:rsidP="00000000" w:rsidRDefault="00000000" w:rsidRPr="00000000" w14:paraId="00000122">
            <w:pPr>
              <w:widowControl w:val="0"/>
              <w:rPr>
                <w:sz w:val="24"/>
                <w:szCs w:val="24"/>
              </w:rPr>
            </w:pPr>
            <w:r w:rsidDel="00000000" w:rsidR="00000000" w:rsidRPr="00000000">
              <w:rPr>
                <w:rtl w:val="0"/>
              </w:rPr>
            </w:r>
          </w:p>
        </w:tc>
      </w:tr>
      <w:tr>
        <w:tc>
          <w:tcPr/>
          <w:p w:rsidR="00000000" w:rsidDel="00000000" w:rsidP="00000000" w:rsidRDefault="00000000" w:rsidRPr="00000000" w14:paraId="00000123">
            <w:pPr>
              <w:widowControl w:val="0"/>
              <w:rPr>
                <w:sz w:val="24"/>
                <w:szCs w:val="24"/>
              </w:rPr>
            </w:pPr>
            <w:r w:rsidDel="00000000" w:rsidR="00000000" w:rsidRPr="00000000">
              <w:rPr>
                <w:sz w:val="24"/>
                <w:szCs w:val="24"/>
                <w:rtl w:val="0"/>
              </w:rPr>
              <w:t xml:space="preserve">Lesbian</w:t>
            </w:r>
          </w:p>
        </w:tc>
        <w:tc>
          <w:tcPr/>
          <w:p w:rsidR="00000000" w:rsidDel="00000000" w:rsidP="00000000" w:rsidRDefault="00000000" w:rsidRPr="00000000" w14:paraId="00000124">
            <w:pPr>
              <w:widowControl w:val="0"/>
              <w:rPr>
                <w:sz w:val="24"/>
                <w:szCs w:val="24"/>
              </w:rPr>
            </w:pPr>
            <w:r w:rsidDel="00000000" w:rsidR="00000000" w:rsidRPr="00000000">
              <w:rPr>
                <w:rtl w:val="0"/>
              </w:rPr>
            </w:r>
          </w:p>
        </w:tc>
      </w:tr>
      <w:tr>
        <w:tc>
          <w:tcPr/>
          <w:p w:rsidR="00000000" w:rsidDel="00000000" w:rsidP="00000000" w:rsidRDefault="00000000" w:rsidRPr="00000000" w14:paraId="00000125">
            <w:pPr>
              <w:widowControl w:val="0"/>
              <w:rPr>
                <w:sz w:val="24"/>
                <w:szCs w:val="24"/>
              </w:rPr>
            </w:pPr>
            <w:r w:rsidDel="00000000" w:rsidR="00000000" w:rsidRPr="00000000">
              <w:rPr>
                <w:sz w:val="24"/>
                <w:szCs w:val="24"/>
                <w:rtl w:val="0"/>
              </w:rPr>
              <w:t xml:space="preserve">Heterosexual</w:t>
            </w:r>
          </w:p>
        </w:tc>
        <w:tc>
          <w:tcPr/>
          <w:p w:rsidR="00000000" w:rsidDel="00000000" w:rsidP="00000000" w:rsidRDefault="00000000" w:rsidRPr="00000000" w14:paraId="00000126">
            <w:pPr>
              <w:widowControl w:val="0"/>
              <w:rPr>
                <w:sz w:val="24"/>
                <w:szCs w:val="24"/>
              </w:rPr>
            </w:pPr>
            <w:r w:rsidDel="00000000" w:rsidR="00000000" w:rsidRPr="00000000">
              <w:rPr>
                <w:rtl w:val="0"/>
              </w:rPr>
            </w:r>
          </w:p>
        </w:tc>
      </w:tr>
      <w:tr>
        <w:tc>
          <w:tcPr/>
          <w:p w:rsidR="00000000" w:rsidDel="00000000" w:rsidP="00000000" w:rsidRDefault="00000000" w:rsidRPr="00000000" w14:paraId="00000127">
            <w:pPr>
              <w:widowControl w:val="0"/>
              <w:rPr>
                <w:sz w:val="24"/>
                <w:szCs w:val="24"/>
              </w:rPr>
            </w:pPr>
            <w:r w:rsidDel="00000000" w:rsidR="00000000" w:rsidRPr="00000000">
              <w:rPr>
                <w:sz w:val="24"/>
                <w:szCs w:val="24"/>
                <w:rtl w:val="0"/>
              </w:rPr>
              <w:t xml:space="preserve">Prefer not to say </w:t>
            </w:r>
          </w:p>
        </w:tc>
        <w:tc>
          <w:tcPr/>
          <w:p w:rsidR="00000000" w:rsidDel="00000000" w:rsidP="00000000" w:rsidRDefault="00000000" w:rsidRPr="00000000" w14:paraId="00000128">
            <w:pPr>
              <w:widowControl w:val="0"/>
              <w:rPr>
                <w:sz w:val="24"/>
                <w:szCs w:val="24"/>
              </w:rPr>
            </w:pPr>
            <w:r w:rsidDel="00000000" w:rsidR="00000000" w:rsidRPr="00000000">
              <w:rPr>
                <w:rtl w:val="0"/>
              </w:rPr>
            </w:r>
          </w:p>
        </w:tc>
      </w:tr>
      <w:tr>
        <w:tc>
          <w:tcPr>
            <w:gridSpan w:val="2"/>
          </w:tcPr>
          <w:p w:rsidR="00000000" w:rsidDel="00000000" w:rsidP="00000000" w:rsidRDefault="00000000" w:rsidRPr="00000000" w14:paraId="00000129">
            <w:pPr>
              <w:widowControl w:val="0"/>
              <w:rPr>
                <w:sz w:val="24"/>
                <w:szCs w:val="24"/>
              </w:rPr>
            </w:pPr>
            <w:r w:rsidDel="00000000" w:rsidR="00000000" w:rsidRPr="00000000">
              <w:rPr>
                <w:sz w:val="24"/>
                <w:szCs w:val="24"/>
                <w:rtl w:val="0"/>
              </w:rPr>
              <w:t xml:space="preserve">Other, please specify</w:t>
            </w:r>
          </w:p>
        </w:tc>
      </w:tr>
    </w:tbl>
    <w:p w:rsidR="00000000" w:rsidDel="00000000" w:rsidP="00000000" w:rsidRDefault="00000000" w:rsidRPr="00000000" w14:paraId="0000012B">
      <w:pPr>
        <w:pStyle w:val="Heading2"/>
        <w:rPr>
          <w:sz w:val="24"/>
          <w:szCs w:val="24"/>
        </w:rPr>
      </w:pPr>
      <w:r w:rsidDel="00000000" w:rsidR="00000000" w:rsidRPr="00000000">
        <w:rPr>
          <w:rtl w:val="0"/>
        </w:rPr>
      </w:r>
    </w:p>
    <w:p w:rsidR="00000000" w:rsidDel="00000000" w:rsidP="00000000" w:rsidRDefault="00000000" w:rsidRPr="00000000" w14:paraId="0000012C">
      <w:pPr>
        <w:pStyle w:val="Heading2"/>
        <w:rPr>
          <w:sz w:val="24"/>
          <w:szCs w:val="24"/>
        </w:rPr>
      </w:pPr>
      <w:r w:rsidDel="00000000" w:rsidR="00000000" w:rsidRPr="00000000">
        <w:rPr>
          <w:rtl w:val="0"/>
        </w:rPr>
      </w:r>
    </w:p>
    <w:p w:rsidR="00000000" w:rsidDel="00000000" w:rsidP="00000000" w:rsidRDefault="00000000" w:rsidRPr="00000000" w14:paraId="0000012D">
      <w:pPr>
        <w:pStyle w:val="Heading2"/>
        <w:rPr>
          <w:sz w:val="24"/>
          <w:szCs w:val="24"/>
        </w:rPr>
      </w:pPr>
      <w:r w:rsidDel="00000000" w:rsidR="00000000" w:rsidRPr="00000000">
        <w:rPr>
          <w:rtl w:val="0"/>
        </w:rPr>
      </w:r>
    </w:p>
    <w:p w:rsidR="00000000" w:rsidDel="00000000" w:rsidP="00000000" w:rsidRDefault="00000000" w:rsidRPr="00000000" w14:paraId="0000012E">
      <w:pPr>
        <w:pStyle w:val="Heading2"/>
        <w:rPr>
          <w:sz w:val="24"/>
          <w:szCs w:val="24"/>
        </w:rPr>
      </w:pPr>
      <w:r w:rsidDel="00000000" w:rsidR="00000000" w:rsidRPr="00000000">
        <w:rPr>
          <w:rtl w:val="0"/>
        </w:rPr>
      </w:r>
    </w:p>
    <w:p w:rsidR="00000000" w:rsidDel="00000000" w:rsidP="00000000" w:rsidRDefault="00000000" w:rsidRPr="00000000" w14:paraId="0000012F">
      <w:pPr>
        <w:pStyle w:val="Heading2"/>
        <w:rPr>
          <w:sz w:val="24"/>
          <w:szCs w:val="24"/>
        </w:rPr>
      </w:pPr>
      <w:r w:rsidDel="00000000" w:rsidR="00000000" w:rsidRPr="00000000">
        <w:rPr>
          <w:rtl w:val="0"/>
        </w:rPr>
      </w:r>
    </w:p>
    <w:p w:rsidR="00000000" w:rsidDel="00000000" w:rsidP="00000000" w:rsidRDefault="00000000" w:rsidRPr="00000000" w14:paraId="00000130">
      <w:pPr>
        <w:pStyle w:val="Heading2"/>
        <w:rPr>
          <w:sz w:val="24"/>
          <w:szCs w:val="24"/>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2"/>
        <w:rPr>
          <w:b w:val="1"/>
        </w:rPr>
      </w:pPr>
      <w:r w:rsidDel="00000000" w:rsidR="00000000" w:rsidRPr="00000000">
        <w:rPr>
          <w:b w:val="1"/>
          <w:sz w:val="24"/>
          <w:szCs w:val="24"/>
          <w:rtl w:val="0"/>
        </w:rPr>
        <w:t xml:space="preserve">E. Ethnic group </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bl>
      <w:tblPr>
        <w:tblStyle w:val="Table8"/>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941"/>
        <w:tblGridChange w:id="0">
          <w:tblGrid>
            <w:gridCol w:w="3227"/>
            <w:gridCol w:w="941"/>
          </w:tblGrid>
        </w:tblGridChange>
      </w:tblGrid>
      <w:tr>
        <w:tc>
          <w:tcPr/>
          <w:p w:rsidR="00000000" w:rsidDel="00000000" w:rsidP="00000000" w:rsidRDefault="00000000" w:rsidRPr="00000000" w14:paraId="00000134">
            <w:pPr>
              <w:widowControl w:val="0"/>
              <w:rPr>
                <w:sz w:val="24"/>
                <w:szCs w:val="24"/>
              </w:rPr>
            </w:pPr>
            <w:r w:rsidDel="00000000" w:rsidR="00000000" w:rsidRPr="00000000">
              <w:rPr>
                <w:sz w:val="24"/>
                <w:szCs w:val="24"/>
                <w:rtl w:val="0"/>
              </w:rPr>
              <w:t xml:space="preserve">Asian - Bangladeshi</w:t>
            </w:r>
          </w:p>
        </w:tc>
        <w:tc>
          <w:tcPr/>
          <w:p w:rsidR="00000000" w:rsidDel="00000000" w:rsidP="00000000" w:rsidRDefault="00000000" w:rsidRPr="00000000" w14:paraId="00000135">
            <w:pPr>
              <w:widowControl w:val="0"/>
              <w:rPr>
                <w:sz w:val="24"/>
                <w:szCs w:val="24"/>
              </w:rPr>
            </w:pPr>
            <w:r w:rsidDel="00000000" w:rsidR="00000000" w:rsidRPr="00000000">
              <w:rPr>
                <w:rtl w:val="0"/>
              </w:rPr>
            </w:r>
          </w:p>
        </w:tc>
      </w:tr>
      <w:tr>
        <w:tc>
          <w:tcPr/>
          <w:p w:rsidR="00000000" w:rsidDel="00000000" w:rsidP="00000000" w:rsidRDefault="00000000" w:rsidRPr="00000000" w14:paraId="00000136">
            <w:pPr>
              <w:widowControl w:val="0"/>
              <w:rPr>
                <w:sz w:val="24"/>
                <w:szCs w:val="24"/>
              </w:rPr>
            </w:pPr>
            <w:r w:rsidDel="00000000" w:rsidR="00000000" w:rsidRPr="00000000">
              <w:rPr>
                <w:sz w:val="24"/>
                <w:szCs w:val="24"/>
                <w:rtl w:val="0"/>
              </w:rPr>
              <w:t xml:space="preserve">Asian - Indian</w:t>
            </w:r>
          </w:p>
        </w:tc>
        <w:tc>
          <w:tcPr/>
          <w:p w:rsidR="00000000" w:rsidDel="00000000" w:rsidP="00000000" w:rsidRDefault="00000000" w:rsidRPr="00000000" w14:paraId="00000137">
            <w:pPr>
              <w:widowControl w:val="0"/>
              <w:rPr>
                <w:sz w:val="24"/>
                <w:szCs w:val="24"/>
              </w:rPr>
            </w:pPr>
            <w:r w:rsidDel="00000000" w:rsidR="00000000" w:rsidRPr="00000000">
              <w:rPr>
                <w:rtl w:val="0"/>
              </w:rPr>
            </w:r>
          </w:p>
        </w:tc>
      </w:tr>
      <w:tr>
        <w:tc>
          <w:tcPr/>
          <w:p w:rsidR="00000000" w:rsidDel="00000000" w:rsidP="00000000" w:rsidRDefault="00000000" w:rsidRPr="00000000" w14:paraId="00000138">
            <w:pPr>
              <w:widowControl w:val="0"/>
              <w:rPr>
                <w:sz w:val="24"/>
                <w:szCs w:val="24"/>
              </w:rPr>
            </w:pPr>
            <w:r w:rsidDel="00000000" w:rsidR="00000000" w:rsidRPr="00000000">
              <w:rPr>
                <w:sz w:val="24"/>
                <w:szCs w:val="24"/>
                <w:rtl w:val="0"/>
              </w:rPr>
              <w:t xml:space="preserve">Asian - Pakistani</w:t>
            </w:r>
          </w:p>
        </w:tc>
        <w:tc>
          <w:tcPr/>
          <w:p w:rsidR="00000000" w:rsidDel="00000000" w:rsidP="00000000" w:rsidRDefault="00000000" w:rsidRPr="00000000" w14:paraId="00000139">
            <w:pPr>
              <w:widowControl w:val="0"/>
              <w:rPr>
                <w:sz w:val="24"/>
                <w:szCs w:val="24"/>
              </w:rPr>
            </w:pPr>
            <w:r w:rsidDel="00000000" w:rsidR="00000000" w:rsidRPr="00000000">
              <w:rPr>
                <w:rtl w:val="0"/>
              </w:rPr>
            </w:r>
          </w:p>
        </w:tc>
      </w:tr>
      <w:tr>
        <w:tc>
          <w:tcPr/>
          <w:p w:rsidR="00000000" w:rsidDel="00000000" w:rsidP="00000000" w:rsidRDefault="00000000" w:rsidRPr="00000000" w14:paraId="0000013A">
            <w:pPr>
              <w:widowControl w:val="0"/>
              <w:rPr>
                <w:sz w:val="24"/>
                <w:szCs w:val="24"/>
              </w:rPr>
            </w:pPr>
            <w:r w:rsidDel="00000000" w:rsidR="00000000" w:rsidRPr="00000000">
              <w:rPr>
                <w:sz w:val="24"/>
                <w:szCs w:val="24"/>
                <w:rtl w:val="0"/>
              </w:rPr>
              <w:t xml:space="preserve">Asian – British </w:t>
            </w:r>
          </w:p>
        </w:tc>
        <w:tc>
          <w:tcPr/>
          <w:p w:rsidR="00000000" w:rsidDel="00000000" w:rsidP="00000000" w:rsidRDefault="00000000" w:rsidRPr="00000000" w14:paraId="0000013B">
            <w:pPr>
              <w:widowControl w:val="0"/>
              <w:rPr>
                <w:sz w:val="24"/>
                <w:szCs w:val="24"/>
              </w:rPr>
            </w:pPr>
            <w:r w:rsidDel="00000000" w:rsidR="00000000" w:rsidRPr="00000000">
              <w:rPr>
                <w:rtl w:val="0"/>
              </w:rPr>
            </w:r>
          </w:p>
        </w:tc>
      </w:tr>
      <w:tr>
        <w:tc>
          <w:tcPr/>
          <w:p w:rsidR="00000000" w:rsidDel="00000000" w:rsidP="00000000" w:rsidRDefault="00000000" w:rsidRPr="00000000" w14:paraId="0000013C">
            <w:pPr>
              <w:widowControl w:val="0"/>
              <w:rPr>
                <w:sz w:val="24"/>
                <w:szCs w:val="24"/>
              </w:rPr>
            </w:pPr>
            <w:r w:rsidDel="00000000" w:rsidR="00000000" w:rsidRPr="00000000">
              <w:rPr>
                <w:sz w:val="24"/>
                <w:szCs w:val="24"/>
                <w:rtl w:val="0"/>
              </w:rPr>
              <w:t xml:space="preserve">Any other Asian background (specify if you wish)</w:t>
            </w:r>
          </w:p>
        </w:tc>
        <w:tc>
          <w:tcPr/>
          <w:p w:rsidR="00000000" w:rsidDel="00000000" w:rsidP="00000000" w:rsidRDefault="00000000" w:rsidRPr="00000000" w14:paraId="0000013D">
            <w:pPr>
              <w:widowControl w:val="0"/>
              <w:rPr>
                <w:sz w:val="24"/>
                <w:szCs w:val="24"/>
              </w:rPr>
            </w:pPr>
            <w:r w:rsidDel="00000000" w:rsidR="00000000" w:rsidRPr="00000000">
              <w:rPr>
                <w:rtl w:val="0"/>
              </w:rPr>
            </w:r>
          </w:p>
        </w:tc>
      </w:tr>
      <w:tr>
        <w:tc>
          <w:tcPr/>
          <w:p w:rsidR="00000000" w:rsidDel="00000000" w:rsidP="00000000" w:rsidRDefault="00000000" w:rsidRPr="00000000" w14:paraId="0000013E">
            <w:pPr>
              <w:widowControl w:val="0"/>
              <w:rPr>
                <w:sz w:val="24"/>
                <w:szCs w:val="24"/>
              </w:rPr>
            </w:pPr>
            <w:r w:rsidDel="00000000" w:rsidR="00000000" w:rsidRPr="00000000">
              <w:rPr>
                <w:sz w:val="24"/>
                <w:szCs w:val="24"/>
                <w:rtl w:val="0"/>
              </w:rPr>
              <w:t xml:space="preserve">Black – African </w:t>
            </w:r>
          </w:p>
        </w:tc>
        <w:tc>
          <w:tcPr/>
          <w:p w:rsidR="00000000" w:rsidDel="00000000" w:rsidP="00000000" w:rsidRDefault="00000000" w:rsidRPr="00000000" w14:paraId="0000013F">
            <w:pPr>
              <w:widowControl w:val="0"/>
              <w:rPr>
                <w:sz w:val="24"/>
                <w:szCs w:val="24"/>
              </w:rPr>
            </w:pPr>
            <w:r w:rsidDel="00000000" w:rsidR="00000000" w:rsidRPr="00000000">
              <w:rPr>
                <w:rtl w:val="0"/>
              </w:rPr>
            </w:r>
          </w:p>
        </w:tc>
      </w:tr>
      <w:tr>
        <w:tc>
          <w:tcPr/>
          <w:p w:rsidR="00000000" w:rsidDel="00000000" w:rsidP="00000000" w:rsidRDefault="00000000" w:rsidRPr="00000000" w14:paraId="00000140">
            <w:pPr>
              <w:widowControl w:val="0"/>
              <w:rPr>
                <w:sz w:val="24"/>
                <w:szCs w:val="24"/>
              </w:rPr>
            </w:pPr>
            <w:r w:rsidDel="00000000" w:rsidR="00000000" w:rsidRPr="00000000">
              <w:rPr>
                <w:sz w:val="24"/>
                <w:szCs w:val="24"/>
                <w:rtl w:val="0"/>
              </w:rPr>
              <w:t xml:space="preserve">Black – Caribbean </w:t>
            </w:r>
          </w:p>
        </w:tc>
        <w:tc>
          <w:tcPr/>
          <w:p w:rsidR="00000000" w:rsidDel="00000000" w:rsidP="00000000" w:rsidRDefault="00000000" w:rsidRPr="00000000" w14:paraId="00000141">
            <w:pPr>
              <w:widowControl w:val="0"/>
              <w:rPr>
                <w:sz w:val="24"/>
                <w:szCs w:val="24"/>
              </w:rPr>
            </w:pPr>
            <w:r w:rsidDel="00000000" w:rsidR="00000000" w:rsidRPr="00000000">
              <w:rPr>
                <w:rtl w:val="0"/>
              </w:rPr>
            </w:r>
          </w:p>
        </w:tc>
      </w:tr>
      <w:tr>
        <w:tc>
          <w:tcPr/>
          <w:p w:rsidR="00000000" w:rsidDel="00000000" w:rsidP="00000000" w:rsidRDefault="00000000" w:rsidRPr="00000000" w14:paraId="00000142">
            <w:pPr>
              <w:widowControl w:val="0"/>
              <w:rPr>
                <w:sz w:val="24"/>
                <w:szCs w:val="24"/>
              </w:rPr>
            </w:pPr>
            <w:r w:rsidDel="00000000" w:rsidR="00000000" w:rsidRPr="00000000">
              <w:rPr>
                <w:sz w:val="24"/>
                <w:szCs w:val="24"/>
                <w:rtl w:val="0"/>
              </w:rPr>
              <w:t xml:space="preserve">Black – British </w:t>
            </w:r>
          </w:p>
        </w:tc>
        <w:tc>
          <w:tcPr/>
          <w:p w:rsidR="00000000" w:rsidDel="00000000" w:rsidP="00000000" w:rsidRDefault="00000000" w:rsidRPr="00000000" w14:paraId="00000143">
            <w:pPr>
              <w:widowControl w:val="0"/>
              <w:rPr>
                <w:sz w:val="24"/>
                <w:szCs w:val="24"/>
              </w:rPr>
            </w:pPr>
            <w:r w:rsidDel="00000000" w:rsidR="00000000" w:rsidRPr="00000000">
              <w:rPr>
                <w:rtl w:val="0"/>
              </w:rPr>
            </w:r>
          </w:p>
        </w:tc>
      </w:tr>
      <w:tr>
        <w:tc>
          <w:tcPr/>
          <w:p w:rsidR="00000000" w:rsidDel="00000000" w:rsidP="00000000" w:rsidRDefault="00000000" w:rsidRPr="00000000" w14:paraId="00000144">
            <w:pPr>
              <w:widowControl w:val="0"/>
              <w:rPr>
                <w:sz w:val="24"/>
                <w:szCs w:val="24"/>
              </w:rPr>
            </w:pPr>
            <w:r w:rsidDel="00000000" w:rsidR="00000000" w:rsidRPr="00000000">
              <w:rPr>
                <w:sz w:val="24"/>
                <w:szCs w:val="24"/>
                <w:rtl w:val="0"/>
              </w:rPr>
              <w:t xml:space="preserve">Any other Black background (specify if you wish)</w:t>
            </w:r>
          </w:p>
        </w:tc>
        <w:tc>
          <w:tcPr/>
          <w:p w:rsidR="00000000" w:rsidDel="00000000" w:rsidP="00000000" w:rsidRDefault="00000000" w:rsidRPr="00000000" w14:paraId="00000145">
            <w:pPr>
              <w:widowControl w:val="0"/>
              <w:rPr>
                <w:sz w:val="24"/>
                <w:szCs w:val="24"/>
              </w:rPr>
            </w:pPr>
            <w:r w:rsidDel="00000000" w:rsidR="00000000" w:rsidRPr="00000000">
              <w:rPr>
                <w:rtl w:val="0"/>
              </w:rPr>
            </w:r>
          </w:p>
        </w:tc>
      </w:tr>
      <w:tr>
        <w:tc>
          <w:tcPr/>
          <w:p w:rsidR="00000000" w:rsidDel="00000000" w:rsidP="00000000" w:rsidRDefault="00000000" w:rsidRPr="00000000" w14:paraId="00000146">
            <w:pPr>
              <w:widowControl w:val="0"/>
              <w:rPr>
                <w:sz w:val="24"/>
                <w:szCs w:val="24"/>
              </w:rPr>
            </w:pPr>
            <w:r w:rsidDel="00000000" w:rsidR="00000000" w:rsidRPr="00000000">
              <w:rPr>
                <w:sz w:val="24"/>
                <w:szCs w:val="24"/>
                <w:rtl w:val="0"/>
              </w:rPr>
              <w:t xml:space="preserve">Chinese </w:t>
              <w:tab/>
            </w:r>
          </w:p>
        </w:tc>
        <w:tc>
          <w:tcPr/>
          <w:p w:rsidR="00000000" w:rsidDel="00000000" w:rsidP="00000000" w:rsidRDefault="00000000" w:rsidRPr="00000000" w14:paraId="00000147">
            <w:pPr>
              <w:widowControl w:val="0"/>
              <w:rPr>
                <w:sz w:val="24"/>
                <w:szCs w:val="24"/>
              </w:rPr>
            </w:pPr>
            <w:r w:rsidDel="00000000" w:rsidR="00000000" w:rsidRPr="00000000">
              <w:rPr>
                <w:rtl w:val="0"/>
              </w:rPr>
            </w:r>
          </w:p>
        </w:tc>
      </w:tr>
      <w:tr>
        <w:tc>
          <w:tcPr/>
          <w:p w:rsidR="00000000" w:rsidDel="00000000" w:rsidP="00000000" w:rsidRDefault="00000000" w:rsidRPr="00000000" w14:paraId="00000148">
            <w:pPr>
              <w:widowControl w:val="0"/>
              <w:rPr>
                <w:sz w:val="24"/>
                <w:szCs w:val="24"/>
              </w:rPr>
            </w:pPr>
            <w:r w:rsidDel="00000000" w:rsidR="00000000" w:rsidRPr="00000000">
              <w:rPr>
                <w:sz w:val="24"/>
                <w:szCs w:val="24"/>
                <w:rtl w:val="0"/>
              </w:rPr>
              <w:t xml:space="preserve">Mixed White and Asian</w:t>
            </w:r>
          </w:p>
        </w:tc>
        <w:tc>
          <w:tcPr/>
          <w:p w:rsidR="00000000" w:rsidDel="00000000" w:rsidP="00000000" w:rsidRDefault="00000000" w:rsidRPr="00000000" w14:paraId="00000149">
            <w:pPr>
              <w:widowControl w:val="0"/>
              <w:rPr>
                <w:sz w:val="24"/>
                <w:szCs w:val="24"/>
              </w:rPr>
            </w:pPr>
            <w:r w:rsidDel="00000000" w:rsidR="00000000" w:rsidRPr="00000000">
              <w:rPr>
                <w:rtl w:val="0"/>
              </w:rPr>
            </w:r>
          </w:p>
        </w:tc>
      </w:tr>
      <w:tr>
        <w:tc>
          <w:tcPr/>
          <w:p w:rsidR="00000000" w:rsidDel="00000000" w:rsidP="00000000" w:rsidRDefault="00000000" w:rsidRPr="00000000" w14:paraId="0000014A">
            <w:pPr>
              <w:widowControl w:val="0"/>
              <w:rPr>
                <w:sz w:val="24"/>
                <w:szCs w:val="24"/>
              </w:rPr>
            </w:pPr>
            <w:r w:rsidDel="00000000" w:rsidR="00000000" w:rsidRPr="00000000">
              <w:rPr>
                <w:sz w:val="24"/>
                <w:szCs w:val="24"/>
                <w:rtl w:val="0"/>
              </w:rPr>
              <w:t xml:space="preserve">Mixed White and Black African</w:t>
            </w:r>
          </w:p>
        </w:tc>
        <w:tc>
          <w:tcPr/>
          <w:p w:rsidR="00000000" w:rsidDel="00000000" w:rsidP="00000000" w:rsidRDefault="00000000" w:rsidRPr="00000000" w14:paraId="0000014B">
            <w:pPr>
              <w:widowControl w:val="0"/>
              <w:rPr>
                <w:sz w:val="24"/>
                <w:szCs w:val="24"/>
              </w:rPr>
            </w:pPr>
            <w:r w:rsidDel="00000000" w:rsidR="00000000" w:rsidRPr="00000000">
              <w:rPr>
                <w:rtl w:val="0"/>
              </w:rPr>
            </w:r>
          </w:p>
        </w:tc>
      </w:tr>
      <w:tr>
        <w:tc>
          <w:tcPr/>
          <w:p w:rsidR="00000000" w:rsidDel="00000000" w:rsidP="00000000" w:rsidRDefault="00000000" w:rsidRPr="00000000" w14:paraId="0000014C">
            <w:pPr>
              <w:widowControl w:val="0"/>
              <w:rPr>
                <w:sz w:val="24"/>
                <w:szCs w:val="24"/>
              </w:rPr>
            </w:pPr>
            <w:r w:rsidDel="00000000" w:rsidR="00000000" w:rsidRPr="00000000">
              <w:rPr>
                <w:sz w:val="24"/>
                <w:szCs w:val="24"/>
                <w:rtl w:val="0"/>
              </w:rPr>
              <w:t xml:space="preserve">Mixed White and Black Caribbean</w:t>
            </w:r>
          </w:p>
        </w:tc>
        <w:tc>
          <w:tcPr/>
          <w:p w:rsidR="00000000" w:rsidDel="00000000" w:rsidP="00000000" w:rsidRDefault="00000000" w:rsidRPr="00000000" w14:paraId="0000014D">
            <w:pPr>
              <w:widowControl w:val="0"/>
              <w:rPr>
                <w:sz w:val="24"/>
                <w:szCs w:val="24"/>
              </w:rPr>
            </w:pPr>
            <w:r w:rsidDel="00000000" w:rsidR="00000000" w:rsidRPr="00000000">
              <w:rPr>
                <w:rtl w:val="0"/>
              </w:rPr>
            </w:r>
          </w:p>
        </w:tc>
      </w:tr>
      <w:tr>
        <w:tc>
          <w:tcPr/>
          <w:p w:rsidR="00000000" w:rsidDel="00000000" w:rsidP="00000000" w:rsidRDefault="00000000" w:rsidRPr="00000000" w14:paraId="0000014E">
            <w:pPr>
              <w:widowControl w:val="0"/>
              <w:rPr>
                <w:sz w:val="24"/>
                <w:szCs w:val="24"/>
              </w:rPr>
            </w:pPr>
            <w:r w:rsidDel="00000000" w:rsidR="00000000" w:rsidRPr="00000000">
              <w:rPr>
                <w:sz w:val="24"/>
                <w:szCs w:val="24"/>
                <w:rtl w:val="0"/>
              </w:rPr>
              <w:t xml:space="preserve">Mixed White and Chinese</w:t>
            </w:r>
          </w:p>
        </w:tc>
        <w:tc>
          <w:tcPr/>
          <w:p w:rsidR="00000000" w:rsidDel="00000000" w:rsidP="00000000" w:rsidRDefault="00000000" w:rsidRPr="00000000" w14:paraId="0000014F">
            <w:pPr>
              <w:widowControl w:val="0"/>
              <w:rPr>
                <w:sz w:val="24"/>
                <w:szCs w:val="24"/>
              </w:rPr>
            </w:pPr>
            <w:r w:rsidDel="00000000" w:rsidR="00000000" w:rsidRPr="00000000">
              <w:rPr>
                <w:rtl w:val="0"/>
              </w:rPr>
            </w:r>
          </w:p>
        </w:tc>
      </w:tr>
      <w:tr>
        <w:tc>
          <w:tcPr/>
          <w:p w:rsidR="00000000" w:rsidDel="00000000" w:rsidP="00000000" w:rsidRDefault="00000000" w:rsidRPr="00000000" w14:paraId="00000150">
            <w:pPr>
              <w:widowControl w:val="0"/>
              <w:rPr>
                <w:sz w:val="24"/>
                <w:szCs w:val="24"/>
              </w:rPr>
            </w:pPr>
            <w:r w:rsidDel="00000000" w:rsidR="00000000" w:rsidRPr="00000000">
              <w:rPr>
                <w:sz w:val="24"/>
                <w:szCs w:val="24"/>
                <w:rtl w:val="0"/>
              </w:rPr>
              <w:t xml:space="preserve">Any other Mixed background (specify if you wish)</w:t>
            </w:r>
          </w:p>
        </w:tc>
        <w:tc>
          <w:tcPr/>
          <w:p w:rsidR="00000000" w:rsidDel="00000000" w:rsidP="00000000" w:rsidRDefault="00000000" w:rsidRPr="00000000" w14:paraId="00000151">
            <w:pPr>
              <w:widowControl w:val="0"/>
              <w:rPr>
                <w:sz w:val="24"/>
                <w:szCs w:val="24"/>
              </w:rPr>
            </w:pPr>
            <w:r w:rsidDel="00000000" w:rsidR="00000000" w:rsidRPr="00000000">
              <w:rPr>
                <w:rtl w:val="0"/>
              </w:rPr>
            </w:r>
          </w:p>
        </w:tc>
      </w:tr>
      <w:tr>
        <w:tc>
          <w:tcPr/>
          <w:p w:rsidR="00000000" w:rsidDel="00000000" w:rsidP="00000000" w:rsidRDefault="00000000" w:rsidRPr="00000000" w14:paraId="00000152">
            <w:pPr>
              <w:widowControl w:val="0"/>
              <w:rPr>
                <w:sz w:val="24"/>
                <w:szCs w:val="24"/>
              </w:rPr>
            </w:pPr>
            <w:r w:rsidDel="00000000" w:rsidR="00000000" w:rsidRPr="00000000">
              <w:rPr>
                <w:sz w:val="24"/>
                <w:szCs w:val="24"/>
                <w:rtl w:val="0"/>
              </w:rPr>
              <w:t xml:space="preserve">White - British</w:t>
            </w:r>
          </w:p>
        </w:tc>
        <w:tc>
          <w:tcPr/>
          <w:p w:rsidR="00000000" w:rsidDel="00000000" w:rsidP="00000000" w:rsidRDefault="00000000" w:rsidRPr="00000000" w14:paraId="00000153">
            <w:pPr>
              <w:widowControl w:val="0"/>
              <w:rPr>
                <w:sz w:val="24"/>
                <w:szCs w:val="24"/>
              </w:rPr>
            </w:pPr>
            <w:r w:rsidDel="00000000" w:rsidR="00000000" w:rsidRPr="00000000">
              <w:rPr>
                <w:rtl w:val="0"/>
              </w:rPr>
            </w:r>
          </w:p>
        </w:tc>
      </w:tr>
      <w:tr>
        <w:tc>
          <w:tcPr/>
          <w:p w:rsidR="00000000" w:rsidDel="00000000" w:rsidP="00000000" w:rsidRDefault="00000000" w:rsidRPr="00000000" w14:paraId="00000154">
            <w:pPr>
              <w:widowControl w:val="0"/>
              <w:rPr>
                <w:sz w:val="24"/>
                <w:szCs w:val="24"/>
              </w:rPr>
            </w:pPr>
            <w:r w:rsidDel="00000000" w:rsidR="00000000" w:rsidRPr="00000000">
              <w:rPr>
                <w:sz w:val="24"/>
                <w:szCs w:val="24"/>
                <w:rtl w:val="0"/>
              </w:rPr>
              <w:t xml:space="preserve">White – Irish </w:t>
            </w:r>
          </w:p>
        </w:tc>
        <w:tc>
          <w:tcPr/>
          <w:p w:rsidR="00000000" w:rsidDel="00000000" w:rsidP="00000000" w:rsidRDefault="00000000" w:rsidRPr="00000000" w14:paraId="00000155">
            <w:pPr>
              <w:widowControl w:val="0"/>
              <w:rPr>
                <w:sz w:val="24"/>
                <w:szCs w:val="24"/>
              </w:rPr>
            </w:pPr>
            <w:r w:rsidDel="00000000" w:rsidR="00000000" w:rsidRPr="00000000">
              <w:rPr>
                <w:rtl w:val="0"/>
              </w:rPr>
            </w:r>
          </w:p>
        </w:tc>
      </w:tr>
      <w:tr>
        <w:trPr>
          <w:trHeight w:val="500" w:hRule="atLeast"/>
        </w:trPr>
        <w:tc>
          <w:tcPr/>
          <w:p w:rsidR="00000000" w:rsidDel="00000000" w:rsidP="00000000" w:rsidRDefault="00000000" w:rsidRPr="00000000" w14:paraId="00000156">
            <w:pPr>
              <w:widowControl w:val="0"/>
              <w:rPr>
                <w:sz w:val="24"/>
                <w:szCs w:val="24"/>
              </w:rPr>
            </w:pPr>
            <w:r w:rsidDel="00000000" w:rsidR="00000000" w:rsidRPr="00000000">
              <w:rPr>
                <w:sz w:val="24"/>
                <w:szCs w:val="24"/>
                <w:rtl w:val="0"/>
              </w:rPr>
              <w:t xml:space="preserve">White – European </w:t>
            </w:r>
          </w:p>
        </w:tc>
        <w:tc>
          <w:tcPr/>
          <w:p w:rsidR="00000000" w:rsidDel="00000000" w:rsidP="00000000" w:rsidRDefault="00000000" w:rsidRPr="00000000" w14:paraId="00000157">
            <w:pPr>
              <w:widowControl w:val="0"/>
              <w:rPr>
                <w:sz w:val="24"/>
                <w:szCs w:val="24"/>
              </w:rPr>
            </w:pPr>
            <w:r w:rsidDel="00000000" w:rsidR="00000000" w:rsidRPr="00000000">
              <w:rPr>
                <w:rtl w:val="0"/>
              </w:rPr>
            </w:r>
          </w:p>
        </w:tc>
      </w:tr>
      <w:tr>
        <w:tc>
          <w:tcPr/>
          <w:p w:rsidR="00000000" w:rsidDel="00000000" w:rsidP="00000000" w:rsidRDefault="00000000" w:rsidRPr="00000000" w14:paraId="00000158">
            <w:pPr>
              <w:widowControl w:val="0"/>
              <w:rPr>
                <w:sz w:val="24"/>
                <w:szCs w:val="24"/>
              </w:rPr>
            </w:pPr>
            <w:r w:rsidDel="00000000" w:rsidR="00000000" w:rsidRPr="00000000">
              <w:rPr>
                <w:sz w:val="24"/>
                <w:szCs w:val="24"/>
                <w:rtl w:val="0"/>
              </w:rPr>
              <w:t xml:space="preserve">Any other White background (specify if you wish)</w:t>
            </w:r>
          </w:p>
        </w:tc>
        <w:tc>
          <w:tcPr/>
          <w:p w:rsidR="00000000" w:rsidDel="00000000" w:rsidP="00000000" w:rsidRDefault="00000000" w:rsidRPr="00000000" w14:paraId="00000159">
            <w:pPr>
              <w:widowControl w:val="0"/>
              <w:rPr>
                <w:sz w:val="24"/>
                <w:szCs w:val="24"/>
              </w:rPr>
            </w:pPr>
            <w:r w:rsidDel="00000000" w:rsidR="00000000" w:rsidRPr="00000000">
              <w:rPr>
                <w:rtl w:val="0"/>
              </w:rPr>
            </w:r>
          </w:p>
        </w:tc>
      </w:tr>
      <w:tr>
        <w:tc>
          <w:tcPr/>
          <w:p w:rsidR="00000000" w:rsidDel="00000000" w:rsidP="00000000" w:rsidRDefault="00000000" w:rsidRPr="00000000" w14:paraId="0000015A">
            <w:pPr>
              <w:widowControl w:val="0"/>
              <w:rPr>
                <w:sz w:val="24"/>
                <w:szCs w:val="24"/>
              </w:rPr>
            </w:pPr>
            <w:r w:rsidDel="00000000" w:rsidR="00000000" w:rsidRPr="00000000">
              <w:rPr>
                <w:sz w:val="24"/>
                <w:szCs w:val="24"/>
                <w:rtl w:val="0"/>
              </w:rPr>
              <w:t xml:space="preserve">Gypsy or Traveller Community </w:t>
            </w:r>
          </w:p>
        </w:tc>
        <w:tc>
          <w:tcPr/>
          <w:p w:rsidR="00000000" w:rsidDel="00000000" w:rsidP="00000000" w:rsidRDefault="00000000" w:rsidRPr="00000000" w14:paraId="0000015B">
            <w:pPr>
              <w:widowControl w:val="0"/>
              <w:rPr>
                <w:sz w:val="24"/>
                <w:szCs w:val="24"/>
              </w:rPr>
            </w:pPr>
            <w:r w:rsidDel="00000000" w:rsidR="00000000" w:rsidRPr="00000000">
              <w:rPr>
                <w:rtl w:val="0"/>
              </w:rPr>
            </w:r>
          </w:p>
        </w:tc>
      </w:tr>
      <w:tr>
        <w:tc>
          <w:tcPr/>
          <w:p w:rsidR="00000000" w:rsidDel="00000000" w:rsidP="00000000" w:rsidRDefault="00000000" w:rsidRPr="00000000" w14:paraId="0000015C">
            <w:pPr>
              <w:widowControl w:val="0"/>
              <w:rPr>
                <w:sz w:val="24"/>
                <w:szCs w:val="24"/>
              </w:rPr>
            </w:pPr>
            <w:r w:rsidDel="00000000" w:rsidR="00000000" w:rsidRPr="00000000">
              <w:rPr>
                <w:sz w:val="24"/>
                <w:szCs w:val="24"/>
                <w:rtl w:val="0"/>
              </w:rPr>
              <w:t xml:space="preserve">Prefer not to say </w:t>
            </w:r>
          </w:p>
        </w:tc>
        <w:tc>
          <w:tcPr/>
          <w:p w:rsidR="00000000" w:rsidDel="00000000" w:rsidP="00000000" w:rsidRDefault="00000000" w:rsidRPr="00000000" w14:paraId="0000015D">
            <w:pPr>
              <w:widowControl w:val="0"/>
              <w:rPr>
                <w:sz w:val="24"/>
                <w:szCs w:val="24"/>
              </w:rPr>
            </w:pPr>
            <w:r w:rsidDel="00000000" w:rsidR="00000000" w:rsidRPr="00000000">
              <w:rPr>
                <w:rtl w:val="0"/>
              </w:rPr>
            </w:r>
          </w:p>
        </w:tc>
      </w:tr>
    </w:tbl>
    <w:p w:rsidR="00000000" w:rsidDel="00000000" w:rsidP="00000000" w:rsidRDefault="00000000" w:rsidRPr="00000000" w14:paraId="0000015E">
      <w:pPr>
        <w:pStyle w:val="Heading3"/>
        <w:rPr>
          <w:sz w:val="24"/>
          <w:szCs w:val="24"/>
        </w:rPr>
      </w:pPr>
      <w:r w:rsidDel="00000000" w:rsidR="00000000" w:rsidRPr="00000000">
        <w:rPr>
          <w:rtl w:val="0"/>
        </w:rPr>
      </w:r>
    </w:p>
    <w:p w:rsidR="00000000" w:rsidDel="00000000" w:rsidP="00000000" w:rsidRDefault="00000000" w:rsidRPr="00000000" w14:paraId="0000015F">
      <w:pPr>
        <w:pStyle w:val="Heading2"/>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pStyle w:val="Heading2"/>
        <w:rPr>
          <w:b w:val="1"/>
          <w:sz w:val="24"/>
          <w:szCs w:val="24"/>
        </w:rPr>
      </w:pPr>
      <w:r w:rsidDel="00000000" w:rsidR="00000000" w:rsidRPr="00000000">
        <w:rPr>
          <w:b w:val="1"/>
          <w:sz w:val="24"/>
          <w:szCs w:val="24"/>
          <w:rtl w:val="0"/>
        </w:rPr>
        <w:t xml:space="preserve">F. Religion or belief </w:t>
      </w:r>
    </w:p>
    <w:p w:rsidR="00000000" w:rsidDel="00000000" w:rsidP="00000000" w:rsidRDefault="00000000" w:rsidRPr="00000000" w14:paraId="00000164">
      <w:pPr>
        <w:rPr/>
      </w:pPr>
      <w:r w:rsidDel="00000000" w:rsidR="00000000" w:rsidRPr="00000000">
        <w:rPr>
          <w:rtl w:val="0"/>
        </w:rPr>
      </w:r>
    </w:p>
    <w:tbl>
      <w:tblPr>
        <w:tblStyle w:val="Table9"/>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8"/>
        <w:gridCol w:w="1960"/>
        <w:tblGridChange w:id="0">
          <w:tblGrid>
            <w:gridCol w:w="2208"/>
            <w:gridCol w:w="1960"/>
          </w:tblGrid>
        </w:tblGridChange>
      </w:tblGrid>
      <w:tr>
        <w:tc>
          <w:tcPr/>
          <w:p w:rsidR="00000000" w:rsidDel="00000000" w:rsidP="00000000" w:rsidRDefault="00000000" w:rsidRPr="00000000" w14:paraId="00000165">
            <w:pPr>
              <w:widowControl w:val="0"/>
              <w:rPr>
                <w:sz w:val="24"/>
                <w:szCs w:val="24"/>
              </w:rPr>
            </w:pPr>
            <w:r w:rsidDel="00000000" w:rsidR="00000000" w:rsidRPr="00000000">
              <w:rPr>
                <w:sz w:val="24"/>
                <w:szCs w:val="24"/>
                <w:rtl w:val="0"/>
              </w:rPr>
              <w:t xml:space="preserve">Agnostic</w:t>
            </w:r>
          </w:p>
        </w:tc>
        <w:tc>
          <w:tcPr/>
          <w:p w:rsidR="00000000" w:rsidDel="00000000" w:rsidP="00000000" w:rsidRDefault="00000000" w:rsidRPr="00000000" w14:paraId="00000166">
            <w:pPr>
              <w:widowControl w:val="0"/>
              <w:rPr>
                <w:sz w:val="24"/>
                <w:szCs w:val="24"/>
              </w:rPr>
            </w:pPr>
            <w:r w:rsidDel="00000000" w:rsidR="00000000" w:rsidRPr="00000000">
              <w:rPr>
                <w:rtl w:val="0"/>
              </w:rPr>
            </w:r>
          </w:p>
        </w:tc>
      </w:tr>
      <w:tr>
        <w:tc>
          <w:tcPr/>
          <w:p w:rsidR="00000000" w:rsidDel="00000000" w:rsidP="00000000" w:rsidRDefault="00000000" w:rsidRPr="00000000" w14:paraId="00000167">
            <w:pPr>
              <w:widowControl w:val="0"/>
              <w:rPr>
                <w:sz w:val="24"/>
                <w:szCs w:val="24"/>
              </w:rPr>
            </w:pPr>
            <w:r w:rsidDel="00000000" w:rsidR="00000000" w:rsidRPr="00000000">
              <w:rPr>
                <w:sz w:val="24"/>
                <w:szCs w:val="24"/>
                <w:rtl w:val="0"/>
              </w:rPr>
              <w:t xml:space="preserve">Atheist </w:t>
            </w:r>
          </w:p>
        </w:tc>
        <w:tc>
          <w:tcPr/>
          <w:p w:rsidR="00000000" w:rsidDel="00000000" w:rsidP="00000000" w:rsidRDefault="00000000" w:rsidRPr="00000000" w14:paraId="00000168">
            <w:pPr>
              <w:widowControl w:val="0"/>
              <w:rPr>
                <w:sz w:val="24"/>
                <w:szCs w:val="24"/>
              </w:rPr>
            </w:pPr>
            <w:r w:rsidDel="00000000" w:rsidR="00000000" w:rsidRPr="00000000">
              <w:rPr>
                <w:rtl w:val="0"/>
              </w:rPr>
            </w:r>
          </w:p>
        </w:tc>
      </w:tr>
      <w:tr>
        <w:tc>
          <w:tcPr/>
          <w:p w:rsidR="00000000" w:rsidDel="00000000" w:rsidP="00000000" w:rsidRDefault="00000000" w:rsidRPr="00000000" w14:paraId="00000169">
            <w:pPr>
              <w:widowControl w:val="0"/>
              <w:rPr>
                <w:sz w:val="24"/>
                <w:szCs w:val="24"/>
              </w:rPr>
            </w:pPr>
            <w:r w:rsidDel="00000000" w:rsidR="00000000" w:rsidRPr="00000000">
              <w:rPr>
                <w:sz w:val="24"/>
                <w:szCs w:val="24"/>
                <w:rtl w:val="0"/>
              </w:rPr>
              <w:t xml:space="preserve">Baha’i</w:t>
            </w:r>
          </w:p>
        </w:tc>
        <w:tc>
          <w:tcPr/>
          <w:p w:rsidR="00000000" w:rsidDel="00000000" w:rsidP="00000000" w:rsidRDefault="00000000" w:rsidRPr="00000000" w14:paraId="0000016A">
            <w:pPr>
              <w:widowControl w:val="0"/>
              <w:rPr>
                <w:sz w:val="24"/>
                <w:szCs w:val="24"/>
              </w:rPr>
            </w:pPr>
            <w:r w:rsidDel="00000000" w:rsidR="00000000" w:rsidRPr="00000000">
              <w:rPr>
                <w:rtl w:val="0"/>
              </w:rPr>
            </w:r>
          </w:p>
        </w:tc>
      </w:tr>
      <w:tr>
        <w:tc>
          <w:tcPr/>
          <w:p w:rsidR="00000000" w:rsidDel="00000000" w:rsidP="00000000" w:rsidRDefault="00000000" w:rsidRPr="00000000" w14:paraId="0000016B">
            <w:pPr>
              <w:widowControl w:val="0"/>
              <w:rPr>
                <w:sz w:val="24"/>
                <w:szCs w:val="24"/>
              </w:rPr>
            </w:pPr>
            <w:r w:rsidDel="00000000" w:rsidR="00000000" w:rsidRPr="00000000">
              <w:rPr>
                <w:sz w:val="24"/>
                <w:szCs w:val="24"/>
                <w:rtl w:val="0"/>
              </w:rPr>
              <w:t xml:space="preserve">Buddhist</w:t>
            </w:r>
          </w:p>
        </w:tc>
        <w:tc>
          <w:tcPr/>
          <w:p w:rsidR="00000000" w:rsidDel="00000000" w:rsidP="00000000" w:rsidRDefault="00000000" w:rsidRPr="00000000" w14:paraId="0000016C">
            <w:pPr>
              <w:widowControl w:val="0"/>
              <w:rPr>
                <w:sz w:val="24"/>
                <w:szCs w:val="24"/>
              </w:rPr>
            </w:pPr>
            <w:r w:rsidDel="00000000" w:rsidR="00000000" w:rsidRPr="00000000">
              <w:rPr>
                <w:rtl w:val="0"/>
              </w:rPr>
            </w:r>
          </w:p>
        </w:tc>
      </w:tr>
      <w:tr>
        <w:tc>
          <w:tcPr/>
          <w:p w:rsidR="00000000" w:rsidDel="00000000" w:rsidP="00000000" w:rsidRDefault="00000000" w:rsidRPr="00000000" w14:paraId="0000016D">
            <w:pPr>
              <w:widowControl w:val="0"/>
              <w:rPr>
                <w:sz w:val="24"/>
                <w:szCs w:val="24"/>
              </w:rPr>
            </w:pPr>
            <w:r w:rsidDel="00000000" w:rsidR="00000000" w:rsidRPr="00000000">
              <w:rPr>
                <w:sz w:val="24"/>
                <w:szCs w:val="24"/>
                <w:rtl w:val="0"/>
              </w:rPr>
              <w:t xml:space="preserve">Christian</w:t>
            </w:r>
          </w:p>
        </w:tc>
        <w:tc>
          <w:tcPr/>
          <w:p w:rsidR="00000000" w:rsidDel="00000000" w:rsidP="00000000" w:rsidRDefault="00000000" w:rsidRPr="00000000" w14:paraId="0000016E">
            <w:pPr>
              <w:widowControl w:val="0"/>
              <w:rPr>
                <w:sz w:val="24"/>
                <w:szCs w:val="24"/>
              </w:rPr>
            </w:pPr>
            <w:r w:rsidDel="00000000" w:rsidR="00000000" w:rsidRPr="00000000">
              <w:rPr>
                <w:rtl w:val="0"/>
              </w:rPr>
            </w:r>
          </w:p>
        </w:tc>
      </w:tr>
      <w:tr>
        <w:tc>
          <w:tcPr/>
          <w:p w:rsidR="00000000" w:rsidDel="00000000" w:rsidP="00000000" w:rsidRDefault="00000000" w:rsidRPr="00000000" w14:paraId="0000016F">
            <w:pPr>
              <w:widowControl w:val="0"/>
              <w:rPr>
                <w:sz w:val="24"/>
                <w:szCs w:val="24"/>
              </w:rPr>
            </w:pPr>
            <w:r w:rsidDel="00000000" w:rsidR="00000000" w:rsidRPr="00000000">
              <w:rPr>
                <w:sz w:val="24"/>
                <w:szCs w:val="24"/>
                <w:rtl w:val="0"/>
              </w:rPr>
              <w:t xml:space="preserve">Hindu</w:t>
            </w:r>
          </w:p>
        </w:tc>
        <w:tc>
          <w:tcPr/>
          <w:p w:rsidR="00000000" w:rsidDel="00000000" w:rsidP="00000000" w:rsidRDefault="00000000" w:rsidRPr="00000000" w14:paraId="00000170">
            <w:pPr>
              <w:widowControl w:val="0"/>
              <w:rPr>
                <w:sz w:val="24"/>
                <w:szCs w:val="24"/>
              </w:rPr>
            </w:pPr>
            <w:r w:rsidDel="00000000" w:rsidR="00000000" w:rsidRPr="00000000">
              <w:rPr>
                <w:rtl w:val="0"/>
              </w:rPr>
            </w:r>
          </w:p>
        </w:tc>
      </w:tr>
      <w:tr>
        <w:tc>
          <w:tcPr/>
          <w:p w:rsidR="00000000" w:rsidDel="00000000" w:rsidP="00000000" w:rsidRDefault="00000000" w:rsidRPr="00000000" w14:paraId="00000171">
            <w:pPr>
              <w:widowControl w:val="0"/>
              <w:rPr>
                <w:sz w:val="24"/>
                <w:szCs w:val="24"/>
              </w:rPr>
            </w:pPr>
            <w:r w:rsidDel="00000000" w:rsidR="00000000" w:rsidRPr="00000000">
              <w:rPr>
                <w:sz w:val="24"/>
                <w:szCs w:val="24"/>
                <w:rtl w:val="0"/>
              </w:rPr>
              <w:t xml:space="preserve">Jain</w:t>
            </w:r>
          </w:p>
        </w:tc>
        <w:tc>
          <w:tcPr/>
          <w:p w:rsidR="00000000" w:rsidDel="00000000" w:rsidP="00000000" w:rsidRDefault="00000000" w:rsidRPr="00000000" w14:paraId="00000172">
            <w:pPr>
              <w:widowControl w:val="0"/>
              <w:rPr>
                <w:sz w:val="24"/>
                <w:szCs w:val="24"/>
              </w:rPr>
            </w:pPr>
            <w:r w:rsidDel="00000000" w:rsidR="00000000" w:rsidRPr="00000000">
              <w:rPr>
                <w:rtl w:val="0"/>
              </w:rPr>
            </w:r>
          </w:p>
        </w:tc>
      </w:tr>
      <w:tr>
        <w:tc>
          <w:tcPr/>
          <w:p w:rsidR="00000000" w:rsidDel="00000000" w:rsidP="00000000" w:rsidRDefault="00000000" w:rsidRPr="00000000" w14:paraId="00000173">
            <w:pPr>
              <w:widowControl w:val="0"/>
              <w:rPr>
                <w:sz w:val="24"/>
                <w:szCs w:val="24"/>
              </w:rPr>
            </w:pPr>
            <w:r w:rsidDel="00000000" w:rsidR="00000000" w:rsidRPr="00000000">
              <w:rPr>
                <w:sz w:val="24"/>
                <w:szCs w:val="24"/>
                <w:rtl w:val="0"/>
              </w:rPr>
              <w:t xml:space="preserve">Jewish</w:t>
            </w:r>
          </w:p>
        </w:tc>
        <w:tc>
          <w:tcPr/>
          <w:p w:rsidR="00000000" w:rsidDel="00000000" w:rsidP="00000000" w:rsidRDefault="00000000" w:rsidRPr="00000000" w14:paraId="00000174">
            <w:pPr>
              <w:widowControl w:val="0"/>
              <w:rPr>
                <w:sz w:val="24"/>
                <w:szCs w:val="24"/>
              </w:rPr>
            </w:pPr>
            <w:r w:rsidDel="00000000" w:rsidR="00000000" w:rsidRPr="00000000">
              <w:rPr>
                <w:rtl w:val="0"/>
              </w:rPr>
            </w:r>
          </w:p>
        </w:tc>
      </w:tr>
      <w:tr>
        <w:tc>
          <w:tcPr/>
          <w:p w:rsidR="00000000" w:rsidDel="00000000" w:rsidP="00000000" w:rsidRDefault="00000000" w:rsidRPr="00000000" w14:paraId="00000175">
            <w:pPr>
              <w:widowControl w:val="0"/>
              <w:rPr>
                <w:sz w:val="24"/>
                <w:szCs w:val="24"/>
              </w:rPr>
            </w:pPr>
            <w:r w:rsidDel="00000000" w:rsidR="00000000" w:rsidRPr="00000000">
              <w:rPr>
                <w:sz w:val="24"/>
                <w:szCs w:val="24"/>
                <w:rtl w:val="0"/>
              </w:rPr>
              <w:t xml:space="preserve">Muslim</w:t>
            </w:r>
          </w:p>
        </w:tc>
        <w:tc>
          <w:tcPr/>
          <w:p w:rsidR="00000000" w:rsidDel="00000000" w:rsidP="00000000" w:rsidRDefault="00000000" w:rsidRPr="00000000" w14:paraId="00000176">
            <w:pPr>
              <w:widowControl w:val="0"/>
              <w:rPr>
                <w:sz w:val="24"/>
                <w:szCs w:val="24"/>
              </w:rPr>
            </w:pPr>
            <w:r w:rsidDel="00000000" w:rsidR="00000000" w:rsidRPr="00000000">
              <w:rPr>
                <w:rtl w:val="0"/>
              </w:rPr>
            </w:r>
          </w:p>
        </w:tc>
      </w:tr>
      <w:tr>
        <w:tc>
          <w:tcPr/>
          <w:p w:rsidR="00000000" w:rsidDel="00000000" w:rsidP="00000000" w:rsidRDefault="00000000" w:rsidRPr="00000000" w14:paraId="00000177">
            <w:pPr>
              <w:widowControl w:val="0"/>
              <w:rPr>
                <w:sz w:val="24"/>
                <w:szCs w:val="24"/>
              </w:rPr>
            </w:pPr>
            <w:r w:rsidDel="00000000" w:rsidR="00000000" w:rsidRPr="00000000">
              <w:rPr>
                <w:sz w:val="24"/>
                <w:szCs w:val="24"/>
                <w:rtl w:val="0"/>
              </w:rPr>
              <w:t xml:space="preserve">Sikh</w:t>
            </w:r>
          </w:p>
        </w:tc>
        <w:tc>
          <w:tcPr/>
          <w:p w:rsidR="00000000" w:rsidDel="00000000" w:rsidP="00000000" w:rsidRDefault="00000000" w:rsidRPr="00000000" w14:paraId="00000178">
            <w:pPr>
              <w:widowControl w:val="0"/>
              <w:rPr>
                <w:sz w:val="24"/>
                <w:szCs w:val="24"/>
              </w:rPr>
            </w:pPr>
            <w:r w:rsidDel="00000000" w:rsidR="00000000" w:rsidRPr="00000000">
              <w:rPr>
                <w:rtl w:val="0"/>
              </w:rPr>
            </w:r>
          </w:p>
        </w:tc>
      </w:tr>
      <w:tr>
        <w:tc>
          <w:tcPr/>
          <w:p w:rsidR="00000000" w:rsidDel="00000000" w:rsidP="00000000" w:rsidRDefault="00000000" w:rsidRPr="00000000" w14:paraId="00000179">
            <w:pPr>
              <w:widowControl w:val="0"/>
              <w:rPr>
                <w:sz w:val="24"/>
                <w:szCs w:val="24"/>
              </w:rPr>
            </w:pPr>
            <w:r w:rsidDel="00000000" w:rsidR="00000000" w:rsidRPr="00000000">
              <w:rPr>
                <w:sz w:val="24"/>
                <w:szCs w:val="24"/>
                <w:rtl w:val="0"/>
              </w:rPr>
              <w:t xml:space="preserve">Zoroastrian</w:t>
            </w:r>
          </w:p>
        </w:tc>
        <w:tc>
          <w:tcPr/>
          <w:p w:rsidR="00000000" w:rsidDel="00000000" w:rsidP="00000000" w:rsidRDefault="00000000" w:rsidRPr="00000000" w14:paraId="0000017A">
            <w:pPr>
              <w:widowControl w:val="0"/>
              <w:rPr>
                <w:sz w:val="24"/>
                <w:szCs w:val="24"/>
              </w:rPr>
            </w:pPr>
            <w:r w:rsidDel="00000000" w:rsidR="00000000" w:rsidRPr="00000000">
              <w:rPr>
                <w:rtl w:val="0"/>
              </w:rPr>
            </w:r>
          </w:p>
        </w:tc>
      </w:tr>
      <w:tr>
        <w:tc>
          <w:tcPr/>
          <w:p w:rsidR="00000000" w:rsidDel="00000000" w:rsidP="00000000" w:rsidRDefault="00000000" w:rsidRPr="00000000" w14:paraId="0000017B">
            <w:pPr>
              <w:widowControl w:val="0"/>
              <w:rPr>
                <w:sz w:val="24"/>
                <w:szCs w:val="24"/>
              </w:rPr>
            </w:pPr>
            <w:r w:rsidDel="00000000" w:rsidR="00000000" w:rsidRPr="00000000">
              <w:rPr>
                <w:sz w:val="24"/>
                <w:szCs w:val="24"/>
                <w:rtl w:val="0"/>
              </w:rPr>
              <w:t xml:space="preserve">Rastafarian </w:t>
            </w:r>
          </w:p>
        </w:tc>
        <w:tc>
          <w:tcPr/>
          <w:p w:rsidR="00000000" w:rsidDel="00000000" w:rsidP="00000000" w:rsidRDefault="00000000" w:rsidRPr="00000000" w14:paraId="0000017C">
            <w:pPr>
              <w:widowControl w:val="0"/>
              <w:rPr>
                <w:sz w:val="24"/>
                <w:szCs w:val="24"/>
              </w:rPr>
            </w:pPr>
            <w:r w:rsidDel="00000000" w:rsidR="00000000" w:rsidRPr="00000000">
              <w:rPr>
                <w:rtl w:val="0"/>
              </w:rPr>
            </w:r>
          </w:p>
        </w:tc>
      </w:tr>
      <w:tr>
        <w:tc>
          <w:tcPr/>
          <w:p w:rsidR="00000000" w:rsidDel="00000000" w:rsidP="00000000" w:rsidRDefault="00000000" w:rsidRPr="00000000" w14:paraId="0000017D">
            <w:pPr>
              <w:widowControl w:val="0"/>
              <w:rPr>
                <w:sz w:val="24"/>
                <w:szCs w:val="24"/>
              </w:rPr>
            </w:pPr>
            <w:r w:rsidDel="00000000" w:rsidR="00000000" w:rsidRPr="00000000">
              <w:rPr>
                <w:sz w:val="24"/>
                <w:szCs w:val="24"/>
                <w:rtl w:val="0"/>
              </w:rPr>
              <w:t xml:space="preserve">Any other religion or belief (specify if you wish)</w:t>
            </w:r>
          </w:p>
        </w:tc>
        <w:tc>
          <w:tcPr/>
          <w:p w:rsidR="00000000" w:rsidDel="00000000" w:rsidP="00000000" w:rsidRDefault="00000000" w:rsidRPr="00000000" w14:paraId="0000017E">
            <w:pPr>
              <w:widowControl w:val="0"/>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17F">
            <w:pPr>
              <w:widowControl w:val="0"/>
              <w:rPr>
                <w:sz w:val="24"/>
                <w:szCs w:val="24"/>
              </w:rPr>
            </w:pPr>
            <w:r w:rsidDel="00000000" w:rsidR="00000000" w:rsidRPr="00000000">
              <w:rPr>
                <w:sz w:val="24"/>
                <w:szCs w:val="24"/>
                <w:rtl w:val="0"/>
              </w:rPr>
              <w:t xml:space="preserve">Prefer not to say </w:t>
            </w:r>
          </w:p>
        </w:tc>
        <w:tc>
          <w:tcPr/>
          <w:p w:rsidR="00000000" w:rsidDel="00000000" w:rsidP="00000000" w:rsidRDefault="00000000" w:rsidRPr="00000000" w14:paraId="00000180">
            <w:pPr>
              <w:widowControl w:val="0"/>
              <w:rPr>
                <w:sz w:val="24"/>
                <w:szCs w:val="24"/>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6838" w:w="11906"/>
          <w:pgMar w:bottom="851" w:top="1440" w:left="1440" w:right="1440" w:header="709" w:footer="709"/>
          <w:cols w:equalWidth="0" w:num="2">
            <w:col w:space="720" w:w="4153"/>
            <w:col w:space="0" w:w="4153"/>
          </w:cols>
        </w:sectPr>
      </w:pPr>
      <w:r w:rsidDel="00000000" w:rsidR="00000000" w:rsidRPr="00000000">
        <w:br w:type="page"/>
      </w: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color w:val="222222"/>
        </w:rPr>
      </w:pPr>
      <w:r w:rsidDel="00000000" w:rsidR="00000000" w:rsidRPr="00000000">
        <w:rPr>
          <w:color w:val="222222"/>
          <w:rtl w:val="0"/>
        </w:rPr>
        <w:t xml:space="preserve">Please check you have completed:</w:t>
      </w:r>
    </w:p>
    <w:p w:rsidR="00000000" w:rsidDel="00000000" w:rsidP="00000000" w:rsidRDefault="00000000" w:rsidRPr="00000000" w14:paraId="0000018B">
      <w:pPr>
        <w:numPr>
          <w:ilvl w:val="0"/>
          <w:numId w:val="1"/>
        </w:numPr>
        <w:ind w:left="720" w:hanging="360"/>
        <w:rPr>
          <w:color w:val="222222"/>
        </w:rPr>
      </w:pPr>
      <w:r w:rsidDel="00000000" w:rsidR="00000000" w:rsidRPr="00000000">
        <w:rPr>
          <w:color w:val="222222"/>
          <w:rtl w:val="0"/>
        </w:rPr>
        <w:t xml:space="preserve">Why are you interested in the role</w:t>
      </w:r>
    </w:p>
    <w:p w:rsidR="00000000" w:rsidDel="00000000" w:rsidP="00000000" w:rsidRDefault="00000000" w:rsidRPr="00000000" w14:paraId="0000018C">
      <w:pPr>
        <w:numPr>
          <w:ilvl w:val="0"/>
          <w:numId w:val="1"/>
        </w:numPr>
        <w:ind w:left="720" w:hanging="360"/>
        <w:rPr>
          <w:color w:val="222222"/>
        </w:rPr>
      </w:pPr>
      <w:r w:rsidDel="00000000" w:rsidR="00000000" w:rsidRPr="00000000">
        <w:rPr>
          <w:color w:val="222222"/>
          <w:rtl w:val="0"/>
        </w:rPr>
        <w:t xml:space="preserve">What experience do you have that makes you suitable for the role?</w:t>
      </w:r>
    </w:p>
    <w:p w:rsidR="00000000" w:rsidDel="00000000" w:rsidP="00000000" w:rsidRDefault="00000000" w:rsidRPr="00000000" w14:paraId="0000018D">
      <w:pPr>
        <w:numPr>
          <w:ilvl w:val="0"/>
          <w:numId w:val="1"/>
        </w:numPr>
        <w:ind w:left="720" w:hanging="360"/>
        <w:rPr>
          <w:color w:val="222222"/>
        </w:rPr>
      </w:pPr>
      <w:r w:rsidDel="00000000" w:rsidR="00000000" w:rsidRPr="00000000">
        <w:rPr>
          <w:color w:val="222222"/>
          <w:rtl w:val="0"/>
        </w:rPr>
        <w:t xml:space="preserve">The name of a person who can give you a reference </w:t>
      </w:r>
    </w:p>
    <w:p w:rsidR="00000000" w:rsidDel="00000000" w:rsidP="00000000" w:rsidRDefault="00000000" w:rsidRPr="00000000" w14:paraId="0000018E">
      <w:pPr>
        <w:numPr>
          <w:ilvl w:val="0"/>
          <w:numId w:val="1"/>
        </w:numPr>
        <w:ind w:left="720" w:hanging="360"/>
        <w:rPr>
          <w:color w:val="222222"/>
        </w:rPr>
      </w:pPr>
      <w:r w:rsidDel="00000000" w:rsidR="00000000" w:rsidRPr="00000000">
        <w:rPr>
          <w:color w:val="222222"/>
          <w:rtl w:val="0"/>
        </w:rPr>
        <w:t xml:space="preserve">Wellbeing information </w:t>
      </w:r>
    </w:p>
    <w:p w:rsidR="00000000" w:rsidDel="00000000" w:rsidP="00000000" w:rsidRDefault="00000000" w:rsidRPr="00000000" w14:paraId="0000018F">
      <w:pPr>
        <w:numPr>
          <w:ilvl w:val="0"/>
          <w:numId w:val="1"/>
        </w:numPr>
        <w:ind w:left="720" w:hanging="360"/>
        <w:rPr>
          <w:color w:val="222222"/>
        </w:rPr>
      </w:pPr>
      <w:r w:rsidDel="00000000" w:rsidR="00000000" w:rsidRPr="00000000">
        <w:rPr>
          <w:color w:val="222222"/>
          <w:rtl w:val="0"/>
        </w:rPr>
        <w:t xml:space="preserve">The equality monitoring form </w:t>
      </w:r>
    </w:p>
    <w:p w:rsidR="00000000" w:rsidDel="00000000" w:rsidP="00000000" w:rsidRDefault="00000000" w:rsidRPr="00000000" w14:paraId="00000190">
      <w:pPr>
        <w:rPr>
          <w:color w:val="222222"/>
        </w:rPr>
      </w:pPr>
      <w:r w:rsidDel="00000000" w:rsidR="00000000" w:rsidRPr="00000000">
        <w:rPr>
          <w:rtl w:val="0"/>
        </w:rPr>
      </w:r>
    </w:p>
    <w:p w:rsidR="00000000" w:rsidDel="00000000" w:rsidP="00000000" w:rsidRDefault="00000000" w:rsidRPr="00000000" w14:paraId="00000191">
      <w:pPr>
        <w:rPr>
          <w:color w:val="222222"/>
        </w:rPr>
      </w:pPr>
      <w:r w:rsidDel="00000000" w:rsidR="00000000" w:rsidRPr="00000000">
        <w:rPr>
          <w:rtl w:val="0"/>
        </w:rPr>
        <w:t xml:space="preserve">Please email the form to Lucy Allwright at </w:t>
      </w:r>
      <w:hyperlink r:id="rId10">
        <w:r w:rsidDel="00000000" w:rsidR="00000000" w:rsidRPr="00000000">
          <w:rPr>
            <w:u w:val="single"/>
            <w:rtl w:val="0"/>
          </w:rPr>
          <w:t xml:space="preserve">lucy.allwright@avaproject.org.uk</w:t>
        </w:r>
      </w:hyperlink>
      <w:r w:rsidDel="00000000" w:rsidR="00000000" w:rsidRPr="00000000">
        <w:rPr>
          <w:rtl w:val="0"/>
        </w:rPr>
        <w:t xml:space="preserve">. We will then give you a</w:t>
      </w:r>
      <w:r w:rsidDel="00000000" w:rsidR="00000000" w:rsidRPr="00000000">
        <w:rPr>
          <w:color w:val="222222"/>
          <w:rtl w:val="0"/>
        </w:rPr>
        <w:t xml:space="preserve"> call to have a quick chat about the project</w:t>
      </w:r>
    </w:p>
    <w:p w:rsidR="00000000" w:rsidDel="00000000" w:rsidP="00000000" w:rsidRDefault="00000000" w:rsidRPr="00000000" w14:paraId="00000192">
      <w:pPr>
        <w:rPr>
          <w:color w:val="222222"/>
        </w:rPr>
      </w:pPr>
      <w:r w:rsidDel="00000000" w:rsidR="00000000" w:rsidRPr="00000000">
        <w:rPr>
          <w:rtl w:val="0"/>
        </w:rPr>
      </w:r>
    </w:p>
    <w:p w:rsidR="00000000" w:rsidDel="00000000" w:rsidP="00000000" w:rsidRDefault="00000000" w:rsidRPr="00000000" w14:paraId="00000193">
      <w:pPr>
        <w:rPr>
          <w:color w:val="222222"/>
        </w:rPr>
      </w:pPr>
      <w:r w:rsidDel="00000000" w:rsidR="00000000" w:rsidRPr="00000000">
        <w:rPr>
          <w:color w:val="222222"/>
          <w:rtl w:val="0"/>
        </w:rPr>
        <w:t xml:space="preserve">The deadline for applications is Monday June 24</w:t>
      </w:r>
      <w:r w:rsidDel="00000000" w:rsidR="00000000" w:rsidRPr="00000000">
        <w:rPr>
          <w:color w:val="222222"/>
          <w:vertAlign w:val="superscript"/>
          <w:rtl w:val="0"/>
        </w:rPr>
        <w:t xml:space="preserve">th</w:t>
      </w:r>
      <w:r w:rsidDel="00000000" w:rsidR="00000000" w:rsidRPr="00000000">
        <w:rPr>
          <w:rtl w:val="0"/>
        </w:rPr>
      </w:r>
    </w:p>
    <w:p w:rsidR="00000000" w:rsidDel="00000000" w:rsidP="00000000" w:rsidRDefault="00000000" w:rsidRPr="00000000" w14:paraId="00000194">
      <w:pPr>
        <w:rPr>
          <w:color w:val="222222"/>
        </w:rPr>
      </w:pPr>
      <w:r w:rsidDel="00000000" w:rsidR="00000000" w:rsidRPr="00000000">
        <w:rPr>
          <w:rtl w:val="0"/>
        </w:rPr>
      </w:r>
    </w:p>
    <w:p w:rsidR="00000000" w:rsidDel="00000000" w:rsidP="00000000" w:rsidRDefault="00000000" w:rsidRPr="00000000" w14:paraId="00000195">
      <w:pPr>
        <w:rPr>
          <w:highlight w:val="white"/>
        </w:rPr>
      </w:pPr>
      <w:r w:rsidDel="00000000" w:rsidR="00000000" w:rsidRPr="00000000">
        <w:rPr>
          <w:color w:val="222222"/>
          <w:rtl w:val="0"/>
        </w:rPr>
        <w:t xml:space="preserve">If you have any questions please feel free to email or call Lucy Allwright </w:t>
      </w:r>
      <w:r w:rsidDel="00000000" w:rsidR="00000000" w:rsidRPr="00000000">
        <w:rPr>
          <w:rtl w:val="0"/>
        </w:rPr>
        <w:t xml:space="preserve">on </w:t>
      </w:r>
      <w:hyperlink r:id="rId11">
        <w:r w:rsidDel="00000000" w:rsidR="00000000" w:rsidRPr="00000000">
          <w:rPr>
            <w:u w:val="single"/>
            <w:rtl w:val="0"/>
          </w:rPr>
          <w:t xml:space="preserve">lucy.allwright@avaproject.org.uk</w:t>
        </w:r>
      </w:hyperlink>
      <w:r w:rsidDel="00000000" w:rsidR="00000000" w:rsidRPr="00000000">
        <w:rPr>
          <w:rtl w:val="0"/>
        </w:rPr>
        <w:t xml:space="preserve"> or </w:t>
      </w:r>
      <w:r w:rsidDel="00000000" w:rsidR="00000000" w:rsidRPr="00000000">
        <w:rPr>
          <w:highlight w:val="white"/>
          <w:rtl w:val="0"/>
        </w:rPr>
        <w:t xml:space="preserve">020 3752 5535 - We are happy to call you back! </w:t>
      </w:r>
    </w:p>
    <w:p w:rsidR="00000000" w:rsidDel="00000000" w:rsidP="00000000" w:rsidRDefault="00000000" w:rsidRPr="00000000" w14:paraId="00000196">
      <w:pPr>
        <w:rPr/>
      </w:pPr>
      <w:r w:rsidDel="00000000" w:rsidR="00000000" w:rsidRPr="00000000">
        <w:rPr>
          <w:rtl w:val="0"/>
        </w:rPr>
      </w:r>
    </w:p>
    <w:sectPr>
      <w:type w:val="continuous"/>
      <w:pgSz w:h="16838" w:w="11906"/>
      <w:pgMar w:bottom="851"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904875" cy="457200"/>
          <wp:effectExtent b="0" l="0" r="0" t="0"/>
          <wp:docPr descr="https://lh6.googleusercontent.com/UyaqcairGCcN7LIHH8NQo4INV3v3IFDQD7Wr_Rf8GB2_zCCXZpXHvG4Bf7bQDlt6Rdfp-DMjtu_5pzttnw64YTrWVAAOZbSJ6nxFdLKKYeDNWCnqUgDazWB_9_h8sefB_Sc5_hNK" id="1" name="image1.jpg"/>
          <a:graphic>
            <a:graphicData uri="http://schemas.openxmlformats.org/drawingml/2006/picture">
              <pic:pic>
                <pic:nvPicPr>
                  <pic:cNvPr descr="https://lh6.googleusercontent.com/UyaqcairGCcN7LIHH8NQo4INV3v3IFDQD7Wr_Rf8GB2_zCCXZpXHvG4Bf7bQDlt6Rdfp-DMjtu_5pzttnw64YTrWVAAOZbSJ6nxFdLKKYeDNWCnqUgDazWB_9_h8sefB_Sc5_hNK" id="0" name="image1.jpg"/>
                  <pic:cNvPicPr preferRelativeResize="0"/>
                </pic:nvPicPr>
                <pic:blipFill>
                  <a:blip r:embed="rId1"/>
                  <a:srcRect b="0" l="0" r="0" t="0"/>
                  <a:stretch>
                    <a:fillRect/>
                  </a:stretch>
                </pic:blipFill>
                <pic:spPr>
                  <a:xfrm>
                    <a:off x="0" y="0"/>
                    <a:ext cx="904875" cy="4572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1733550" cy="566520"/>
          <wp:effectExtent b="0" l="0" r="0" t="0"/>
          <wp:docPr descr="https://lh4.googleusercontent.com/ov-1NWrOlq6a_olFPG6cKWkagLfr51WtuIbYH5Cih_TYeA3wvd9IAZPIpka8o4TH2DdlG5nvyWPbe5oF7_Ko3JSxhdzK3G1wugbrZ8SNob2zZWUelXgC1sALc6vlwrJWjKEHyPGL" id="2" name="image2.png"/>
          <a:graphic>
            <a:graphicData uri="http://schemas.openxmlformats.org/drawingml/2006/picture">
              <pic:pic>
                <pic:nvPicPr>
                  <pic:cNvPr descr="https://lh4.googleusercontent.com/ov-1NWrOlq6a_olFPG6cKWkagLfr51WtuIbYH5Cih_TYeA3wvd9IAZPIpka8o4TH2DdlG5nvyWPbe5oF7_Ko3JSxhdzK3G1wugbrZ8SNob2zZWUelXgC1sALc6vlwrJWjKEHyPGL" id="0" name="image2.png"/>
                  <pic:cNvPicPr preferRelativeResize="0"/>
                </pic:nvPicPr>
                <pic:blipFill>
                  <a:blip r:embed="rId2"/>
                  <a:srcRect b="0" l="0" r="37294" t="0"/>
                  <a:stretch>
                    <a:fillRect/>
                  </a:stretch>
                </pic:blipFill>
                <pic:spPr>
                  <a:xfrm>
                    <a:off x="0" y="0"/>
                    <a:ext cx="1733550" cy="5665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ucy.allwright@avaproject.org.uk" TargetMode="External"/><Relationship Id="rId10" Type="http://schemas.openxmlformats.org/officeDocument/2006/relationships/hyperlink" Target="mailto:lucy.allwright@avaproject.org.uk"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ucy.allwright@avaproject.org.uk" TargetMode="External"/><Relationship Id="rId7" Type="http://schemas.openxmlformats.org/officeDocument/2006/relationships/hyperlink" Target="mailto:lucy.allwright@avaproject.org.uk" TargetMode="External"/><Relationship Id="rId8" Type="http://schemas.openxmlformats.org/officeDocument/2006/relationships/hyperlink" Target="mailto:jo@samarit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