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3D" w:rsidRDefault="0014713D" w:rsidP="0014713D">
      <w:pPr>
        <w:rPr>
          <w:rFonts w:cs="Helvetica"/>
          <w:b/>
          <w:color w:val="000000" w:themeColor="text1"/>
          <w:sz w:val="26"/>
          <w:szCs w:val="26"/>
          <w:shd w:val="clear" w:color="auto" w:fill="FFFFFF"/>
        </w:rPr>
      </w:pPr>
      <w:r w:rsidRPr="004645D2">
        <w:rPr>
          <w:rFonts w:cs="Helvetica"/>
          <w:b/>
          <w:color w:val="000000" w:themeColor="text1"/>
          <w:sz w:val="26"/>
          <w:szCs w:val="26"/>
          <w:shd w:val="clear" w:color="auto" w:fill="FFFFFF"/>
        </w:rPr>
        <w:t xml:space="preserve">Call for evidence: National Commission into women facing domestic and/or sexual violence and multiple </w:t>
      </w:r>
      <w:proofErr w:type="gramStart"/>
      <w:r w:rsidRPr="004645D2">
        <w:rPr>
          <w:rFonts w:cs="Helvetica"/>
          <w:b/>
          <w:color w:val="000000" w:themeColor="text1"/>
          <w:sz w:val="26"/>
          <w:szCs w:val="26"/>
          <w:shd w:val="clear" w:color="auto" w:fill="FFFFFF"/>
        </w:rPr>
        <w:t>disadvantage</w:t>
      </w:r>
      <w:proofErr w:type="gramEnd"/>
    </w:p>
    <w:p w:rsidR="0014713D" w:rsidRPr="00AE4AFC" w:rsidRDefault="0014713D">
      <w:pPr>
        <w:rPr>
          <w:color w:val="000000" w:themeColor="text1"/>
          <w:sz w:val="24"/>
          <w:szCs w:val="24"/>
        </w:rPr>
      </w:pPr>
      <w:r w:rsidRPr="00AE4AFC">
        <w:rPr>
          <w:color w:val="000000" w:themeColor="text1"/>
          <w:sz w:val="24"/>
          <w:szCs w:val="24"/>
        </w:rPr>
        <w:t xml:space="preserve">Please copy and paste the answers to the below questions into our online </w:t>
      </w:r>
      <w:hyperlink r:id="rId8" w:history="1">
        <w:r w:rsidRPr="00AE4AFC">
          <w:rPr>
            <w:rStyle w:val="Hyperlink"/>
            <w:color w:val="31849B" w:themeColor="accent5" w:themeShade="BF"/>
            <w:sz w:val="24"/>
            <w:szCs w:val="24"/>
          </w:rPr>
          <w:t>form</w:t>
        </w:r>
      </w:hyperlink>
      <w:r w:rsidRPr="00AE4AFC">
        <w:rPr>
          <w:color w:val="000000" w:themeColor="text1"/>
          <w:sz w:val="24"/>
          <w:szCs w:val="24"/>
        </w:rPr>
        <w:t xml:space="preserve">. The form will also ask you for </w:t>
      </w:r>
      <w:r w:rsidR="00AE4AFC" w:rsidRPr="00AE4AFC">
        <w:rPr>
          <w:color w:val="000000" w:themeColor="text1"/>
          <w:sz w:val="24"/>
          <w:szCs w:val="24"/>
        </w:rPr>
        <w:t xml:space="preserve">some details about you and your organisation. </w:t>
      </w:r>
    </w:p>
    <w:p w:rsidR="0014713D" w:rsidRDefault="0014713D">
      <w:pPr>
        <w:rPr>
          <w:color w:val="000000" w:themeColor="text1"/>
          <w:sz w:val="24"/>
          <w:szCs w:val="24"/>
        </w:rPr>
      </w:pPr>
      <w:r w:rsidRPr="0014713D">
        <w:rPr>
          <w:color w:val="000000" w:themeColor="text1"/>
          <w:sz w:val="24"/>
          <w:szCs w:val="24"/>
        </w:rPr>
        <w:t>We kindly request that you</w:t>
      </w:r>
      <w:r w:rsidRPr="003C2AAF">
        <w:rPr>
          <w:color w:val="000000" w:themeColor="text1"/>
          <w:sz w:val="24"/>
          <w:szCs w:val="24"/>
        </w:rPr>
        <w:t xml:space="preserve"> limit your answers to each question to 1000 words </w:t>
      </w:r>
      <w:r w:rsidRPr="0014713D">
        <w:rPr>
          <w:color w:val="000000" w:themeColor="text1"/>
          <w:sz w:val="24"/>
          <w:szCs w:val="24"/>
        </w:rPr>
        <w:t xml:space="preserve">and provide us with relevant links to research. Question 10 on the form allows you to upload files.  Question 11 offers you additional space to add further links to relevant information. </w:t>
      </w:r>
    </w:p>
    <w:p w:rsidR="004645D2" w:rsidRPr="004645D2" w:rsidRDefault="004645D2">
      <w:pPr>
        <w:rPr>
          <w:sz w:val="24"/>
          <w:szCs w:val="24"/>
        </w:rPr>
      </w:pPr>
      <w:r w:rsidRPr="004645D2">
        <w:rPr>
          <w:rFonts w:cs="Helvetica"/>
          <w:sz w:val="24"/>
          <w:szCs w:val="24"/>
          <w:shd w:val="clear" w:color="auto" w:fill="FFFFFF"/>
        </w:rPr>
        <w:t xml:space="preserve">By completing </w:t>
      </w:r>
      <w:r>
        <w:rPr>
          <w:rFonts w:cs="Helvetica"/>
          <w:sz w:val="24"/>
          <w:szCs w:val="24"/>
          <w:shd w:val="clear" w:color="auto" w:fill="FFFFFF"/>
        </w:rPr>
        <w:t>the</w:t>
      </w:r>
      <w:r w:rsidRPr="004645D2">
        <w:rPr>
          <w:rFonts w:cs="Helvetica"/>
          <w:sz w:val="24"/>
          <w:szCs w:val="24"/>
          <w:shd w:val="clear" w:color="auto" w:fill="FFFFFF"/>
        </w:rPr>
        <w:t xml:space="preserve"> call for evidence you are confirming that you consent to the information being used for the purposes of the commission and its outputs.  We will contact you before naming you explicitly in any outputs.</w:t>
      </w:r>
    </w:p>
    <w:p w:rsidR="0014713D" w:rsidRPr="0014713D" w:rsidRDefault="00C24EB8">
      <w:pPr>
        <w:rPr>
          <w:b/>
          <w:color w:val="000000" w:themeColor="text1"/>
          <w:sz w:val="24"/>
          <w:szCs w:val="24"/>
        </w:rPr>
      </w:pPr>
      <w:r>
        <w:rPr>
          <w:b/>
          <w:color w:val="000000" w:themeColor="text1"/>
          <w:sz w:val="24"/>
          <w:szCs w:val="24"/>
        </w:rPr>
        <w:t>Long form q</w:t>
      </w:r>
      <w:bookmarkStart w:id="0" w:name="_GoBack"/>
      <w:bookmarkEnd w:id="0"/>
      <w:r w:rsidR="0014713D" w:rsidRPr="0014713D">
        <w:rPr>
          <w:b/>
          <w:color w:val="000000" w:themeColor="text1"/>
          <w:sz w:val="24"/>
          <w:szCs w:val="24"/>
        </w:rPr>
        <w:t>uestions:</w:t>
      </w:r>
    </w:p>
    <w:p w:rsidR="0014713D" w:rsidRPr="0014713D" w:rsidRDefault="0014713D" w:rsidP="0014713D">
      <w:pPr>
        <w:pStyle w:val="ListParagraph"/>
        <w:numPr>
          <w:ilvl w:val="0"/>
          <w:numId w:val="1"/>
        </w:numPr>
        <w:rPr>
          <w:rFonts w:cs="Helvetica"/>
          <w:color w:val="000000" w:themeColor="text1"/>
          <w:sz w:val="24"/>
          <w:szCs w:val="24"/>
          <w:shd w:val="clear" w:color="auto" w:fill="FFFFFF"/>
        </w:rPr>
      </w:pPr>
      <w:r w:rsidRPr="0014713D">
        <w:rPr>
          <w:rFonts w:cs="Helvetica"/>
          <w:color w:val="000000" w:themeColor="text1"/>
          <w:sz w:val="24"/>
          <w:szCs w:val="24"/>
          <w:shd w:val="clear" w:color="auto" w:fill="FFFFFF"/>
        </w:rPr>
        <w:t xml:space="preserve">What is currently working well for women facing domestic and/or sexual violence and multiple </w:t>
      </w:r>
      <w:proofErr w:type="gramStart"/>
      <w:r w:rsidRPr="0014713D">
        <w:rPr>
          <w:rFonts w:cs="Helvetica"/>
          <w:color w:val="000000" w:themeColor="text1"/>
          <w:sz w:val="24"/>
          <w:szCs w:val="24"/>
          <w:shd w:val="clear" w:color="auto" w:fill="FFFFFF"/>
        </w:rPr>
        <w:t>disadvantage</w:t>
      </w:r>
      <w:proofErr w:type="gramEnd"/>
      <w:r w:rsidRPr="0014713D">
        <w:rPr>
          <w:rFonts w:cs="Helvetica"/>
          <w:color w:val="000000" w:themeColor="text1"/>
          <w:sz w:val="24"/>
          <w:szCs w:val="24"/>
          <w:shd w:val="clear" w:color="auto" w:fill="FFFFFF"/>
        </w:rPr>
        <w:t>? This could include particular policies, practices, services, funding models, or structures. Please give evidenced good practice examples if you have them (and provide links).</w:t>
      </w:r>
    </w:p>
    <w:p w:rsidR="0014713D" w:rsidRPr="0014713D" w:rsidRDefault="0014713D" w:rsidP="0014713D">
      <w:pPr>
        <w:pStyle w:val="ListParagraph"/>
        <w:rPr>
          <w:rFonts w:cs="Helvetica"/>
          <w:color w:val="000000" w:themeColor="text1"/>
          <w:sz w:val="24"/>
          <w:szCs w:val="24"/>
          <w:shd w:val="clear" w:color="auto" w:fill="FFFFFF"/>
        </w:rPr>
      </w:pPr>
    </w:p>
    <w:p w:rsidR="0014713D" w:rsidRPr="0014713D" w:rsidRDefault="0014713D" w:rsidP="0014713D">
      <w:pPr>
        <w:pStyle w:val="ListParagraph"/>
        <w:numPr>
          <w:ilvl w:val="0"/>
          <w:numId w:val="1"/>
        </w:numPr>
        <w:rPr>
          <w:rFonts w:cs="Helvetica"/>
          <w:color w:val="000000" w:themeColor="text1"/>
          <w:sz w:val="24"/>
          <w:szCs w:val="24"/>
          <w:shd w:val="clear" w:color="auto" w:fill="FFFFFF"/>
        </w:rPr>
      </w:pPr>
      <w:r w:rsidRPr="0014713D">
        <w:rPr>
          <w:rFonts w:cs="Helvetica"/>
          <w:color w:val="000000" w:themeColor="text1"/>
          <w:sz w:val="24"/>
          <w:szCs w:val="24"/>
          <w:shd w:val="clear" w:color="auto" w:fill="FFFFFF"/>
        </w:rPr>
        <w:t>What is not working well for this group of women? What are the challenges and barriers? Again, this could include current policies, practice, services, funding models or structures.</w:t>
      </w:r>
    </w:p>
    <w:p w:rsidR="0014713D" w:rsidRPr="0014713D" w:rsidRDefault="0014713D" w:rsidP="0014713D">
      <w:pPr>
        <w:pStyle w:val="ListParagraph"/>
        <w:rPr>
          <w:rFonts w:cs="Helvetica"/>
          <w:color w:val="000000" w:themeColor="text1"/>
          <w:sz w:val="24"/>
          <w:szCs w:val="24"/>
          <w:shd w:val="clear" w:color="auto" w:fill="FFFFFF"/>
        </w:rPr>
      </w:pPr>
    </w:p>
    <w:p w:rsidR="0014713D" w:rsidRPr="0014713D" w:rsidRDefault="0014713D" w:rsidP="0014713D">
      <w:pPr>
        <w:pStyle w:val="ListParagraph"/>
        <w:numPr>
          <w:ilvl w:val="0"/>
          <w:numId w:val="1"/>
        </w:numPr>
        <w:rPr>
          <w:rFonts w:cs="Helvetica"/>
          <w:color w:val="000000" w:themeColor="text1"/>
          <w:sz w:val="24"/>
          <w:szCs w:val="24"/>
          <w:shd w:val="clear" w:color="auto" w:fill="FFFFFF"/>
        </w:rPr>
      </w:pPr>
      <w:r w:rsidRPr="0014713D">
        <w:rPr>
          <w:rFonts w:cs="Helvetica"/>
          <w:color w:val="000000" w:themeColor="text1"/>
          <w:sz w:val="24"/>
          <w:szCs w:val="24"/>
          <w:shd w:val="clear" w:color="auto" w:fill="FFFFFF"/>
        </w:rPr>
        <w:t xml:space="preserve">What changes could make the biggest difference to women facing these experiences? This could be an idea for policy change, legislative change, </w:t>
      </w:r>
      <w:proofErr w:type="gramStart"/>
      <w:r w:rsidRPr="0014713D">
        <w:rPr>
          <w:rFonts w:cs="Helvetica"/>
          <w:color w:val="000000" w:themeColor="text1"/>
          <w:sz w:val="24"/>
          <w:szCs w:val="24"/>
          <w:shd w:val="clear" w:color="auto" w:fill="FFFFFF"/>
        </w:rPr>
        <w:t>changes</w:t>
      </w:r>
      <w:proofErr w:type="gramEnd"/>
      <w:r w:rsidRPr="0014713D">
        <w:rPr>
          <w:rFonts w:cs="Helvetica"/>
          <w:color w:val="000000" w:themeColor="text1"/>
          <w:sz w:val="24"/>
          <w:szCs w:val="24"/>
          <w:shd w:val="clear" w:color="auto" w:fill="FFFFFF"/>
        </w:rPr>
        <w:t xml:space="preserve"> to practice, funding structures, etc. Please give evidenced examples and provide links if appropriate. </w:t>
      </w:r>
    </w:p>
    <w:p w:rsidR="0014713D" w:rsidRPr="0014713D" w:rsidRDefault="0014713D" w:rsidP="0014713D">
      <w:pPr>
        <w:pStyle w:val="ListParagraph"/>
        <w:rPr>
          <w:rFonts w:cs="Helvetica"/>
          <w:color w:val="000000" w:themeColor="text1"/>
          <w:sz w:val="24"/>
          <w:szCs w:val="24"/>
          <w:shd w:val="clear" w:color="auto" w:fill="FFFFFF"/>
        </w:rPr>
      </w:pPr>
    </w:p>
    <w:p w:rsidR="0014713D" w:rsidRPr="0014713D" w:rsidRDefault="0014713D" w:rsidP="0014713D">
      <w:pPr>
        <w:pStyle w:val="ListParagraph"/>
        <w:numPr>
          <w:ilvl w:val="0"/>
          <w:numId w:val="1"/>
        </w:numPr>
        <w:rPr>
          <w:rFonts w:cs="Helvetica"/>
          <w:color w:val="000000" w:themeColor="text1"/>
          <w:sz w:val="24"/>
          <w:szCs w:val="24"/>
          <w:shd w:val="clear" w:color="auto" w:fill="FFFFFF"/>
        </w:rPr>
      </w:pPr>
      <w:r w:rsidRPr="0014713D">
        <w:rPr>
          <w:rFonts w:cs="Helvetica"/>
          <w:color w:val="000000" w:themeColor="text1"/>
          <w:sz w:val="24"/>
          <w:szCs w:val="24"/>
          <w:shd w:val="clear" w:color="auto" w:fill="FFFFFF"/>
        </w:rPr>
        <w:t xml:space="preserve">Are you aware of any ideas for improved early intervention and/or preventative interventions that would be particularly appropriate for women at risk of violence and/or multiple </w:t>
      </w:r>
      <w:proofErr w:type="gramStart"/>
      <w:r w:rsidRPr="0014713D">
        <w:rPr>
          <w:rFonts w:cs="Helvetica"/>
          <w:color w:val="000000" w:themeColor="text1"/>
          <w:sz w:val="24"/>
          <w:szCs w:val="24"/>
          <w:shd w:val="clear" w:color="auto" w:fill="FFFFFF"/>
        </w:rPr>
        <w:t>disadvantage</w:t>
      </w:r>
      <w:proofErr w:type="gramEnd"/>
      <w:r w:rsidRPr="0014713D">
        <w:rPr>
          <w:rFonts w:cs="Helvetica"/>
          <w:color w:val="000000" w:themeColor="text1"/>
          <w:sz w:val="24"/>
          <w:szCs w:val="24"/>
          <w:shd w:val="clear" w:color="auto" w:fill="FFFFFF"/>
        </w:rPr>
        <w:t>? Please give evidenced examples and provide links if possible. </w:t>
      </w:r>
    </w:p>
    <w:p w:rsidR="0014713D" w:rsidRPr="004645D2" w:rsidRDefault="0014713D" w:rsidP="0014713D">
      <w:pPr>
        <w:pStyle w:val="ListParagraph"/>
        <w:rPr>
          <w:rFonts w:cs="Helvetica"/>
          <w:sz w:val="24"/>
          <w:szCs w:val="24"/>
          <w:shd w:val="clear" w:color="auto" w:fill="FFFFFF"/>
        </w:rPr>
      </w:pPr>
    </w:p>
    <w:p w:rsidR="0014713D" w:rsidRPr="004645D2" w:rsidRDefault="0014713D" w:rsidP="0014713D">
      <w:pPr>
        <w:pStyle w:val="ListParagraph"/>
        <w:numPr>
          <w:ilvl w:val="0"/>
          <w:numId w:val="1"/>
        </w:numPr>
        <w:rPr>
          <w:rFonts w:cs="Helvetica"/>
          <w:sz w:val="24"/>
          <w:szCs w:val="24"/>
          <w:shd w:val="clear" w:color="auto" w:fill="FFFFFF"/>
        </w:rPr>
      </w:pPr>
      <w:r w:rsidRPr="004645D2">
        <w:rPr>
          <w:rFonts w:cs="Helvetica"/>
          <w:sz w:val="24"/>
          <w:szCs w:val="24"/>
          <w:shd w:val="clear" w:color="auto" w:fill="FFFFFF"/>
        </w:rPr>
        <w:t>What evidence, if any, would better help you with your work with women facing these issues? (For example research, statistics, information on a particular area, evidence that may help you with your work)</w:t>
      </w:r>
    </w:p>
    <w:p w:rsidR="0014713D" w:rsidRPr="004645D2" w:rsidRDefault="004645D2">
      <w:pPr>
        <w:rPr>
          <w:sz w:val="24"/>
          <w:szCs w:val="24"/>
        </w:rPr>
      </w:pPr>
      <w:r w:rsidRPr="004645D2">
        <w:rPr>
          <w:rFonts w:cs="Helvetica"/>
          <w:sz w:val="24"/>
          <w:szCs w:val="24"/>
          <w:shd w:val="clear" w:color="auto" w:fill="FFFFFF"/>
        </w:rPr>
        <w:t xml:space="preserve">If you have any </w:t>
      </w:r>
      <w:r>
        <w:rPr>
          <w:rFonts w:cs="Helvetica"/>
          <w:sz w:val="24"/>
          <w:szCs w:val="24"/>
          <w:shd w:val="clear" w:color="auto" w:fill="FFFFFF"/>
        </w:rPr>
        <w:t>problems with completing the form, questions</w:t>
      </w:r>
      <w:r w:rsidRPr="004645D2">
        <w:rPr>
          <w:rFonts w:cs="Helvetica"/>
          <w:sz w:val="24"/>
          <w:szCs w:val="24"/>
          <w:shd w:val="clear" w:color="auto" w:fill="FFFFFF"/>
        </w:rPr>
        <w:t xml:space="preserve"> about how evidence will be used or the role of the commission please contact the secretariat to the commission on 020 3752 5535 or email commission@avaproject.org.uk</w:t>
      </w:r>
    </w:p>
    <w:sectPr w:rsidR="0014713D" w:rsidRPr="004645D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EC" w:rsidRDefault="00D554EC" w:rsidP="0014713D">
      <w:pPr>
        <w:spacing w:after="0" w:line="240" w:lineRule="auto"/>
      </w:pPr>
      <w:r>
        <w:separator/>
      </w:r>
    </w:p>
  </w:endnote>
  <w:endnote w:type="continuationSeparator" w:id="0">
    <w:p w:rsidR="00D554EC" w:rsidRDefault="00D554EC" w:rsidP="0014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EC" w:rsidRDefault="00D554EC" w:rsidP="0014713D">
      <w:pPr>
        <w:spacing w:after="0" w:line="240" w:lineRule="auto"/>
      </w:pPr>
      <w:r>
        <w:separator/>
      </w:r>
    </w:p>
  </w:footnote>
  <w:footnote w:type="continuationSeparator" w:id="0">
    <w:p w:rsidR="00D554EC" w:rsidRDefault="00D554EC" w:rsidP="00147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3D" w:rsidRDefault="004645D2">
    <w:pPr>
      <w:pStyle w:val="Header"/>
    </w:pPr>
    <w:r w:rsidRPr="0014713D">
      <w:rPr>
        <w:noProof/>
        <w:lang w:eastAsia="en-GB"/>
      </w:rPr>
      <w:drawing>
        <wp:anchor distT="0" distB="0" distL="114300" distR="114300" simplePos="0" relativeHeight="251660288" behindDoc="0" locked="0" layoutInCell="1" allowOverlap="1" wp14:anchorId="02070FD4" wp14:editId="63F6E8DE">
          <wp:simplePos x="0" y="0"/>
          <wp:positionH relativeFrom="column">
            <wp:posOffset>2474595</wp:posOffset>
          </wp:positionH>
          <wp:positionV relativeFrom="paragraph">
            <wp:posOffset>-191770</wp:posOffset>
          </wp:positionV>
          <wp:extent cx="908050" cy="36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png"/>
                  <pic:cNvPicPr/>
                </pic:nvPicPr>
                <pic:blipFill>
                  <a:blip r:embed="rId1">
                    <a:extLst>
                      <a:ext uri="{28A0092B-C50C-407E-A947-70E740481C1C}">
                        <a14:useLocalDpi xmlns:a14="http://schemas.microsoft.com/office/drawing/2010/main" val="0"/>
                      </a:ext>
                    </a:extLst>
                  </a:blip>
                  <a:stretch>
                    <a:fillRect/>
                  </a:stretch>
                </pic:blipFill>
                <pic:spPr>
                  <a:xfrm>
                    <a:off x="0" y="0"/>
                    <a:ext cx="908050" cy="365125"/>
                  </a:xfrm>
                  <a:prstGeom prst="rect">
                    <a:avLst/>
                  </a:prstGeom>
                </pic:spPr>
              </pic:pic>
            </a:graphicData>
          </a:graphic>
          <wp14:sizeRelH relativeFrom="page">
            <wp14:pctWidth>0</wp14:pctWidth>
          </wp14:sizeRelH>
          <wp14:sizeRelV relativeFrom="page">
            <wp14:pctHeight>0</wp14:pctHeight>
          </wp14:sizeRelV>
        </wp:anchor>
      </w:drawing>
    </w:r>
    <w:r w:rsidRPr="0014713D">
      <w:rPr>
        <w:noProof/>
        <w:lang w:eastAsia="en-GB"/>
      </w:rPr>
      <w:drawing>
        <wp:anchor distT="0" distB="0" distL="114300" distR="114300" simplePos="0" relativeHeight="251659264" behindDoc="0" locked="0" layoutInCell="1" allowOverlap="1" wp14:anchorId="72AA2E0A" wp14:editId="05B53CF5">
          <wp:simplePos x="0" y="0"/>
          <wp:positionH relativeFrom="column">
            <wp:posOffset>3552825</wp:posOffset>
          </wp:positionH>
          <wp:positionV relativeFrom="paragraph">
            <wp:posOffset>-191135</wp:posOffset>
          </wp:positionV>
          <wp:extent cx="718820" cy="359410"/>
          <wp:effectExtent l="0" t="0" r="508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png"/>
                  <pic:cNvPicPr/>
                </pic:nvPicPr>
                <pic:blipFill>
                  <a:blip r:embed="rId2">
                    <a:extLst>
                      <a:ext uri="{28A0092B-C50C-407E-A947-70E740481C1C}">
                        <a14:useLocalDpi xmlns:a14="http://schemas.microsoft.com/office/drawing/2010/main" val="0"/>
                      </a:ext>
                    </a:extLst>
                  </a:blip>
                  <a:stretch>
                    <a:fillRect/>
                  </a:stretch>
                </pic:blipFill>
                <pic:spPr>
                  <a:xfrm>
                    <a:off x="0" y="0"/>
                    <a:ext cx="718820" cy="359410"/>
                  </a:xfrm>
                  <a:prstGeom prst="rect">
                    <a:avLst/>
                  </a:prstGeom>
                </pic:spPr>
              </pic:pic>
            </a:graphicData>
          </a:graphic>
          <wp14:sizeRelH relativeFrom="page">
            <wp14:pctWidth>0</wp14:pctWidth>
          </wp14:sizeRelH>
          <wp14:sizeRelV relativeFrom="page">
            <wp14:pctHeight>0</wp14:pctHeight>
          </wp14:sizeRelV>
        </wp:anchor>
      </w:drawing>
    </w:r>
    <w:r>
      <w:rPr>
        <w:rFonts w:cs="Helvetica"/>
        <w:b/>
        <w:noProof/>
        <w:sz w:val="24"/>
        <w:szCs w:val="24"/>
        <w:shd w:val="clear" w:color="auto" w:fill="FFFFFF"/>
        <w:lang w:eastAsia="en-GB"/>
      </w:rPr>
      <w:drawing>
        <wp:anchor distT="0" distB="0" distL="114300" distR="114300" simplePos="0" relativeHeight="251662336" behindDoc="1" locked="0" layoutInCell="1" allowOverlap="1" wp14:anchorId="14F03848" wp14:editId="5EABDB40">
          <wp:simplePos x="0" y="0"/>
          <wp:positionH relativeFrom="column">
            <wp:posOffset>4373077</wp:posOffset>
          </wp:positionH>
          <wp:positionV relativeFrom="paragraph">
            <wp:posOffset>-190500</wp:posOffset>
          </wp:positionV>
          <wp:extent cx="2040871" cy="3623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oyds Foundation EW colo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40871" cy="362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54284"/>
    <w:multiLevelType w:val="hybridMultilevel"/>
    <w:tmpl w:val="91423BCE"/>
    <w:lvl w:ilvl="0" w:tplc="BCC2126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CF"/>
    <w:rsid w:val="0014713D"/>
    <w:rsid w:val="002940F2"/>
    <w:rsid w:val="002C086B"/>
    <w:rsid w:val="003C2AAF"/>
    <w:rsid w:val="003F351F"/>
    <w:rsid w:val="004645D2"/>
    <w:rsid w:val="00AE4AFC"/>
    <w:rsid w:val="00C010CF"/>
    <w:rsid w:val="00C24EB8"/>
    <w:rsid w:val="00C63BE5"/>
    <w:rsid w:val="00D55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13D"/>
  </w:style>
  <w:style w:type="paragraph" w:styleId="Footer">
    <w:name w:val="footer"/>
    <w:basedOn w:val="Normal"/>
    <w:link w:val="FooterChar"/>
    <w:uiPriority w:val="99"/>
    <w:unhideWhenUsed/>
    <w:rsid w:val="00147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13D"/>
  </w:style>
  <w:style w:type="character" w:styleId="Hyperlink">
    <w:name w:val="Hyperlink"/>
    <w:basedOn w:val="DefaultParagraphFont"/>
    <w:uiPriority w:val="99"/>
    <w:unhideWhenUsed/>
    <w:rsid w:val="0014713D"/>
    <w:rPr>
      <w:color w:val="0000FF" w:themeColor="hyperlink"/>
      <w:u w:val="single"/>
    </w:rPr>
  </w:style>
  <w:style w:type="paragraph" w:styleId="ListParagraph">
    <w:name w:val="List Paragraph"/>
    <w:basedOn w:val="Normal"/>
    <w:uiPriority w:val="34"/>
    <w:qFormat/>
    <w:rsid w:val="001471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13D"/>
  </w:style>
  <w:style w:type="paragraph" w:styleId="Footer">
    <w:name w:val="footer"/>
    <w:basedOn w:val="Normal"/>
    <w:link w:val="FooterChar"/>
    <w:uiPriority w:val="99"/>
    <w:unhideWhenUsed/>
    <w:rsid w:val="00147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13D"/>
  </w:style>
  <w:style w:type="character" w:styleId="Hyperlink">
    <w:name w:val="Hyperlink"/>
    <w:basedOn w:val="DefaultParagraphFont"/>
    <w:uiPriority w:val="99"/>
    <w:unhideWhenUsed/>
    <w:rsid w:val="0014713D"/>
    <w:rPr>
      <w:color w:val="0000FF" w:themeColor="hyperlink"/>
      <w:u w:val="single"/>
    </w:rPr>
  </w:style>
  <w:style w:type="paragraph" w:styleId="ListParagraph">
    <w:name w:val="List Paragraph"/>
    <w:basedOn w:val="Normal"/>
    <w:uiPriority w:val="34"/>
    <w:qFormat/>
    <w:rsid w:val="00147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commissioncallforeviden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Allwright</dc:creator>
  <cp:keywords/>
  <dc:description/>
  <cp:lastModifiedBy>Lucy Allwright</cp:lastModifiedBy>
  <cp:revision>5</cp:revision>
  <dcterms:created xsi:type="dcterms:W3CDTF">2017-12-13T12:40:00Z</dcterms:created>
  <dcterms:modified xsi:type="dcterms:W3CDTF">2017-12-14T15:05:00Z</dcterms:modified>
</cp:coreProperties>
</file>